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text" w:horzAnchor="page" w:tblpX="4985" w:tblpY="149"/>
        <w:tblW w:w="55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20"/>
      </w:tblGrid>
      <w:tr w:rsidR="005B6642" w:rsidTr="00014398">
        <w:trPr>
          <w:trHeight w:val="398"/>
        </w:trPr>
        <w:tc>
          <w:tcPr>
            <w:tcW w:w="5520" w:type="dxa"/>
            <w:tcBorders>
              <w:top w:val="single" w:sz="8" w:space="0" w:color="1F497D"/>
              <w:left w:val="single" w:sz="8" w:space="0" w:color="1F497D"/>
              <w:bottom w:val="single" w:sz="4" w:space="0" w:color="1F497D"/>
              <w:right w:val="single" w:sz="8" w:space="0" w:color="1F497D"/>
            </w:tcBorders>
            <w:shd w:val="clear" w:color="000000" w:fill="DBE5F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B6642" w:rsidRPr="00014398" w:rsidRDefault="005B6642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 w:rsidRPr="00014398"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*PROJEKTY ARCHITEKTONICZNO– KONSTRUKCYJNE</w:t>
            </w:r>
          </w:p>
        </w:tc>
      </w:tr>
      <w:tr w:rsidR="005B6642" w:rsidTr="00014398">
        <w:trPr>
          <w:trHeight w:val="386"/>
        </w:trPr>
        <w:tc>
          <w:tcPr>
            <w:tcW w:w="0" w:type="auto"/>
            <w:tcBorders>
              <w:top w:val="single" w:sz="4" w:space="0" w:color="1F497D"/>
              <w:left w:val="single" w:sz="8" w:space="0" w:color="1F497D"/>
              <w:bottom w:val="single" w:sz="4" w:space="0" w:color="1F497D"/>
              <w:right w:val="single" w:sz="8" w:space="0" w:color="1F497D"/>
            </w:tcBorders>
            <w:shd w:val="clear" w:color="000000" w:fill="DBE5F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B6642" w:rsidRDefault="005B6642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*EKSPERTYZY I OPINIE TECHNICZNE</w:t>
            </w:r>
          </w:p>
        </w:tc>
      </w:tr>
      <w:tr w:rsidR="005B6642" w:rsidTr="00014398">
        <w:trPr>
          <w:trHeight w:val="405"/>
        </w:trPr>
        <w:tc>
          <w:tcPr>
            <w:tcW w:w="0" w:type="auto"/>
            <w:tcBorders>
              <w:top w:val="single" w:sz="4" w:space="0" w:color="1F497D"/>
              <w:left w:val="single" w:sz="8" w:space="0" w:color="1F497D"/>
              <w:bottom w:val="single" w:sz="4" w:space="0" w:color="1F497D"/>
              <w:right w:val="single" w:sz="8" w:space="0" w:color="1F497D"/>
            </w:tcBorders>
            <w:shd w:val="clear" w:color="000000" w:fill="DBE5F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B6642" w:rsidRDefault="005B6642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*NADZORY BUDOWLANE</w:t>
            </w:r>
          </w:p>
        </w:tc>
      </w:tr>
      <w:tr w:rsidR="005B6642" w:rsidTr="00014398">
        <w:trPr>
          <w:trHeight w:val="398"/>
        </w:trPr>
        <w:tc>
          <w:tcPr>
            <w:tcW w:w="0" w:type="auto"/>
            <w:tcBorders>
              <w:top w:val="single" w:sz="4" w:space="0" w:color="1F497D"/>
              <w:left w:val="single" w:sz="8" w:space="0" w:color="1F497D"/>
              <w:bottom w:val="single" w:sz="4" w:space="0" w:color="1F497D"/>
              <w:right w:val="single" w:sz="8" w:space="0" w:color="1F497D"/>
            </w:tcBorders>
            <w:shd w:val="clear" w:color="000000" w:fill="DBE5F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B6642" w:rsidRDefault="005B6642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*INWESTORSTWO</w:t>
            </w:r>
            <w:bookmarkStart w:id="0" w:name="_GoBack"/>
            <w:bookmarkEnd w:id="0"/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 xml:space="preserve"> ZASTĘPCZE</w:t>
            </w:r>
          </w:p>
        </w:tc>
      </w:tr>
      <w:tr w:rsidR="005B6642" w:rsidTr="00014398">
        <w:trPr>
          <w:trHeight w:val="404"/>
        </w:trPr>
        <w:tc>
          <w:tcPr>
            <w:tcW w:w="0" w:type="auto"/>
            <w:tcBorders>
              <w:top w:val="single" w:sz="4" w:space="0" w:color="1F497D"/>
              <w:left w:val="single" w:sz="8" w:space="0" w:color="1F497D"/>
              <w:bottom w:val="single" w:sz="8" w:space="0" w:color="1F497D"/>
              <w:right w:val="single" w:sz="8" w:space="0" w:color="1F497D"/>
            </w:tcBorders>
            <w:shd w:val="clear" w:color="000000" w:fill="DBE5F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B6642" w:rsidRDefault="005B6642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 xml:space="preserve">*PRZEGLĄDY STANU TECHNICZNEGO BUDYNKÓW </w:t>
            </w:r>
          </w:p>
          <w:p w:rsidR="005B6642" w:rsidRDefault="005B6642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* Tel.</w:t>
            </w:r>
            <w:r w:rsidR="0050232F"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Kontaktowy</w:t>
            </w:r>
            <w:r w:rsidR="0050232F"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505-474-868</w:t>
            </w:r>
          </w:p>
          <w:p w:rsidR="002D1968" w:rsidRDefault="002D1968" w:rsidP="00014398">
            <w:pP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17375D"/>
                <w:sz w:val="18"/>
                <w:szCs w:val="18"/>
              </w:rPr>
              <w:t>* kasprzak2k@wp.pl</w:t>
            </w:r>
          </w:p>
        </w:tc>
      </w:tr>
    </w:tbl>
    <w:p w:rsidR="00CD03D4" w:rsidRDefault="00CD03D4" w:rsidP="00CD03D4"/>
    <w:p w:rsidR="005B6642" w:rsidRDefault="00CE28F3" w:rsidP="00CD03D4">
      <w:r>
        <w:rPr>
          <w:noProof/>
        </w:rPr>
        <w:drawing>
          <wp:anchor distT="0" distB="0" distL="114300" distR="114300" simplePos="0" relativeHeight="251658240" behindDoc="0" locked="0" layoutInCell="1" allowOverlap="1" wp14:anchorId="1BB76AFA" wp14:editId="668FCB8A">
            <wp:simplePos x="0" y="0"/>
            <wp:positionH relativeFrom="column">
              <wp:posOffset>722630</wp:posOffset>
            </wp:positionH>
            <wp:positionV relativeFrom="paragraph">
              <wp:posOffset>5715</wp:posOffset>
            </wp:positionV>
            <wp:extent cx="1179830" cy="1198880"/>
            <wp:effectExtent l="0" t="0" r="1270" b="127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1198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6642" w:rsidRDefault="005B6642" w:rsidP="00CD03D4"/>
    <w:p w:rsidR="005B6642" w:rsidRDefault="005B6642" w:rsidP="00CD03D4"/>
    <w:p w:rsidR="005B6642" w:rsidRDefault="005B6642" w:rsidP="00CD03D4"/>
    <w:p w:rsidR="005B6642" w:rsidRDefault="005B6642" w:rsidP="00CD03D4"/>
    <w:p w:rsidR="005B6642" w:rsidRDefault="005B6642" w:rsidP="00CD03D4"/>
    <w:p w:rsidR="00CD03D4" w:rsidRDefault="00CD03D4" w:rsidP="00CD03D4"/>
    <w:p w:rsidR="00CD03D4" w:rsidRDefault="00CD03D4" w:rsidP="00CD03D4"/>
    <w:p w:rsidR="00CD03D4" w:rsidRDefault="00CD03D4" w:rsidP="00CD03D4"/>
    <w:p w:rsidR="00CD03D4" w:rsidRPr="002D1968" w:rsidRDefault="00CD03D4" w:rsidP="00CD03D4">
      <w:pPr>
        <w:rPr>
          <w:sz w:val="2"/>
        </w:rPr>
      </w:pPr>
    </w:p>
    <w:p w:rsidR="00D15FD4" w:rsidRPr="00EA4004" w:rsidRDefault="00EA4004" w:rsidP="00622760">
      <w:pPr>
        <w:jc w:val="center"/>
        <w:rPr>
          <w:b/>
          <w:sz w:val="30"/>
          <w:szCs w:val="30"/>
        </w:rPr>
      </w:pPr>
      <w:r w:rsidRPr="00EA4004">
        <w:rPr>
          <w:b/>
          <w:sz w:val="30"/>
          <w:szCs w:val="30"/>
        </w:rPr>
        <w:t xml:space="preserve">PROGRAM </w:t>
      </w:r>
      <w:r w:rsidR="00622760">
        <w:rPr>
          <w:b/>
          <w:sz w:val="30"/>
          <w:szCs w:val="30"/>
        </w:rPr>
        <w:t>ROBÓT BUDOWLANYCH</w:t>
      </w:r>
      <w:r w:rsidR="00586F60" w:rsidRPr="00EA4004">
        <w:rPr>
          <w:b/>
          <w:sz w:val="30"/>
          <w:szCs w:val="30"/>
        </w:rPr>
        <w:t xml:space="preserve"> </w:t>
      </w:r>
      <w:r w:rsidR="00A55CFC">
        <w:rPr>
          <w:b/>
          <w:sz w:val="30"/>
          <w:szCs w:val="30"/>
        </w:rPr>
        <w:t xml:space="preserve">NAPRAWY POSADZKI </w:t>
      </w:r>
      <w:r w:rsidR="00A202A8">
        <w:rPr>
          <w:b/>
          <w:sz w:val="30"/>
          <w:szCs w:val="30"/>
        </w:rPr>
        <w:br/>
      </w:r>
      <w:r w:rsidR="0096440B">
        <w:rPr>
          <w:b/>
          <w:sz w:val="30"/>
          <w:szCs w:val="30"/>
        </w:rPr>
        <w:t>W KORYTA</w:t>
      </w:r>
      <w:r w:rsidR="00A55CFC">
        <w:rPr>
          <w:b/>
          <w:sz w:val="30"/>
          <w:szCs w:val="30"/>
        </w:rPr>
        <w:t>R</w:t>
      </w:r>
      <w:r w:rsidR="0096440B">
        <w:rPr>
          <w:b/>
          <w:sz w:val="30"/>
          <w:szCs w:val="30"/>
        </w:rPr>
        <w:t>Z</w:t>
      </w:r>
      <w:r w:rsidR="00A55CFC">
        <w:rPr>
          <w:b/>
          <w:sz w:val="30"/>
          <w:szCs w:val="30"/>
        </w:rPr>
        <w:t xml:space="preserve">U ORAZ W SALI </w:t>
      </w:r>
      <w:r w:rsidR="009C5829">
        <w:rPr>
          <w:b/>
          <w:sz w:val="30"/>
          <w:szCs w:val="30"/>
        </w:rPr>
        <w:t>NR 4</w:t>
      </w:r>
      <w:r w:rsidR="00A55CFC">
        <w:rPr>
          <w:b/>
          <w:sz w:val="30"/>
          <w:szCs w:val="30"/>
        </w:rPr>
        <w:t xml:space="preserve"> </w:t>
      </w:r>
      <w:r w:rsidR="003B42BE" w:rsidRPr="00EA4004">
        <w:rPr>
          <w:b/>
          <w:sz w:val="30"/>
          <w:szCs w:val="30"/>
        </w:rPr>
        <w:t>W</w:t>
      </w:r>
      <w:r w:rsidR="003826B8" w:rsidRPr="00EA4004">
        <w:rPr>
          <w:b/>
          <w:sz w:val="30"/>
          <w:szCs w:val="30"/>
        </w:rPr>
        <w:t xml:space="preserve"> BUDYNKU </w:t>
      </w:r>
      <w:r w:rsidRPr="00EA4004">
        <w:rPr>
          <w:b/>
          <w:sz w:val="30"/>
          <w:szCs w:val="30"/>
        </w:rPr>
        <w:t>UŻYTKOW</w:t>
      </w:r>
      <w:r w:rsidR="003826B8" w:rsidRPr="00EA4004">
        <w:rPr>
          <w:b/>
          <w:sz w:val="30"/>
          <w:szCs w:val="30"/>
        </w:rPr>
        <w:t>YM</w:t>
      </w:r>
      <w:r w:rsidR="00CD03D4" w:rsidRPr="00EA4004">
        <w:rPr>
          <w:b/>
          <w:sz w:val="30"/>
          <w:szCs w:val="30"/>
        </w:rPr>
        <w:t xml:space="preserve"> </w:t>
      </w:r>
      <w:r w:rsidR="00D5490B">
        <w:rPr>
          <w:b/>
          <w:sz w:val="30"/>
          <w:szCs w:val="30"/>
        </w:rPr>
        <w:br/>
      </w:r>
      <w:r w:rsidR="00CD03D4" w:rsidRPr="00EA4004">
        <w:rPr>
          <w:b/>
          <w:sz w:val="30"/>
          <w:szCs w:val="30"/>
        </w:rPr>
        <w:t>W WARSZAWIE PRZY</w:t>
      </w:r>
      <w:r w:rsidR="003B42BE" w:rsidRPr="00EA4004">
        <w:rPr>
          <w:b/>
          <w:sz w:val="30"/>
          <w:szCs w:val="30"/>
        </w:rPr>
        <w:t xml:space="preserve"> </w:t>
      </w:r>
      <w:r w:rsidR="002D1968" w:rsidRPr="00EA4004">
        <w:rPr>
          <w:b/>
          <w:sz w:val="30"/>
          <w:szCs w:val="30"/>
        </w:rPr>
        <w:t xml:space="preserve">UL. </w:t>
      </w:r>
      <w:r w:rsidRPr="00EA4004">
        <w:rPr>
          <w:b/>
          <w:sz w:val="30"/>
          <w:szCs w:val="30"/>
        </w:rPr>
        <w:t>NOWOGRODZ</w:t>
      </w:r>
      <w:r w:rsidR="002D1968" w:rsidRPr="00EA4004">
        <w:rPr>
          <w:b/>
          <w:sz w:val="30"/>
          <w:szCs w:val="30"/>
        </w:rPr>
        <w:t>KIEJ</w:t>
      </w:r>
      <w:r w:rsidRPr="00EA4004">
        <w:rPr>
          <w:b/>
          <w:sz w:val="30"/>
          <w:szCs w:val="30"/>
        </w:rPr>
        <w:t xml:space="preserve"> 73</w:t>
      </w:r>
    </w:p>
    <w:p w:rsidR="00CD03D4" w:rsidRPr="002D1968" w:rsidRDefault="00CD03D4" w:rsidP="00CD03D4">
      <w:pPr>
        <w:jc w:val="center"/>
        <w:rPr>
          <w:b/>
          <w:sz w:val="16"/>
          <w:szCs w:val="36"/>
        </w:rPr>
      </w:pPr>
    </w:p>
    <w:p w:rsidR="00F34CEF" w:rsidRPr="002D1968" w:rsidRDefault="00F35C79" w:rsidP="0019176C">
      <w:pPr>
        <w:ind w:left="1843" w:hanging="1699"/>
        <w:rPr>
          <w:sz w:val="28"/>
          <w:szCs w:val="32"/>
        </w:rPr>
      </w:pPr>
      <w:r w:rsidRPr="0019176C">
        <w:rPr>
          <w:b/>
          <w:sz w:val="28"/>
          <w:szCs w:val="36"/>
        </w:rPr>
        <w:t>INWESTOR:</w:t>
      </w:r>
      <w:r w:rsidR="00F34CEF" w:rsidRPr="0019176C">
        <w:rPr>
          <w:b/>
          <w:sz w:val="28"/>
          <w:szCs w:val="36"/>
        </w:rPr>
        <w:t xml:space="preserve"> </w:t>
      </w:r>
      <w:r w:rsidR="00EA5A85" w:rsidRPr="0050232F">
        <w:rPr>
          <w:szCs w:val="36"/>
        </w:rPr>
        <w:t>WOJEWÓDZTWO</w:t>
      </w:r>
      <w:r w:rsidR="00F81FBC" w:rsidRPr="0050232F">
        <w:rPr>
          <w:szCs w:val="36"/>
        </w:rPr>
        <w:t xml:space="preserve"> MAZOWIECKIE -</w:t>
      </w:r>
      <w:r w:rsidR="00F81FBC" w:rsidRPr="0050232F">
        <w:rPr>
          <w:b/>
          <w:szCs w:val="36"/>
        </w:rPr>
        <w:t xml:space="preserve"> </w:t>
      </w:r>
      <w:r w:rsidR="0019176C" w:rsidRPr="0019176C">
        <w:rPr>
          <w:szCs w:val="32"/>
        </w:rPr>
        <w:t>OŚRODEK EDU</w:t>
      </w:r>
      <w:r w:rsidR="00EA5A85">
        <w:rPr>
          <w:szCs w:val="32"/>
        </w:rPr>
        <w:t>KA</w:t>
      </w:r>
      <w:r w:rsidR="0019176C" w:rsidRPr="0019176C">
        <w:rPr>
          <w:szCs w:val="32"/>
        </w:rPr>
        <w:t xml:space="preserve">CJI </w:t>
      </w:r>
      <w:r w:rsidR="00EA5A85">
        <w:rPr>
          <w:szCs w:val="32"/>
        </w:rPr>
        <w:t>I</w:t>
      </w:r>
      <w:r w:rsidR="0019176C" w:rsidRPr="0019176C">
        <w:rPr>
          <w:szCs w:val="32"/>
        </w:rPr>
        <w:t xml:space="preserve">NFORMATYCZNEJ </w:t>
      </w:r>
      <w:r w:rsidR="0050232F">
        <w:rPr>
          <w:szCs w:val="32"/>
        </w:rPr>
        <w:br/>
      </w:r>
      <w:r w:rsidR="0019176C" w:rsidRPr="0019176C">
        <w:rPr>
          <w:szCs w:val="32"/>
        </w:rPr>
        <w:t>I ZASTOSOWAŃ KOMPUTERÓW</w:t>
      </w:r>
      <w:r w:rsidR="00F81FBC">
        <w:rPr>
          <w:szCs w:val="32"/>
        </w:rPr>
        <w:t xml:space="preserve"> W </w:t>
      </w:r>
      <w:r w:rsidR="0019176C" w:rsidRPr="0019176C">
        <w:rPr>
          <w:szCs w:val="32"/>
        </w:rPr>
        <w:t>WARSZAWIE</w:t>
      </w:r>
      <w:r w:rsidR="0019176C">
        <w:rPr>
          <w:szCs w:val="32"/>
        </w:rPr>
        <w:t>,</w:t>
      </w:r>
      <w:r w:rsidR="0050232F">
        <w:rPr>
          <w:szCs w:val="32"/>
        </w:rPr>
        <w:t xml:space="preserve"> </w:t>
      </w:r>
      <w:r w:rsidR="009A2966" w:rsidRPr="0019176C">
        <w:rPr>
          <w:szCs w:val="32"/>
        </w:rPr>
        <w:t xml:space="preserve">UL. </w:t>
      </w:r>
      <w:r w:rsidR="0019176C" w:rsidRPr="0019176C">
        <w:rPr>
          <w:szCs w:val="32"/>
        </w:rPr>
        <w:t>RASZYŃSKA 8/10</w:t>
      </w:r>
    </w:p>
    <w:p w:rsidR="00CD03D4" w:rsidRPr="005B6642" w:rsidRDefault="00CD03D4" w:rsidP="00CD03D4">
      <w:pPr>
        <w:jc w:val="center"/>
        <w:rPr>
          <w:b/>
          <w:sz w:val="18"/>
          <w:szCs w:val="18"/>
        </w:rPr>
      </w:pPr>
    </w:p>
    <w:p w:rsidR="00CD03D4" w:rsidRPr="002D1968" w:rsidRDefault="00CD03D4" w:rsidP="00CD03D4">
      <w:pPr>
        <w:jc w:val="center"/>
        <w:rPr>
          <w:b/>
          <w:sz w:val="6"/>
          <w:szCs w:val="18"/>
        </w:rPr>
      </w:pPr>
    </w:p>
    <w:p w:rsidR="00CD03D4" w:rsidRDefault="005D2FAC" w:rsidP="00CD03D4">
      <w:pPr>
        <w:jc w:val="center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6D26F2E1" wp14:editId="7745FAAE">
            <wp:extent cx="4520242" cy="4347713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6485" cy="4353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FD4" w:rsidRDefault="00D15FD4" w:rsidP="00D15FD4">
      <w:pPr>
        <w:rPr>
          <w:b/>
          <w:sz w:val="20"/>
          <w:szCs w:val="20"/>
        </w:rPr>
      </w:pPr>
    </w:p>
    <w:p w:rsidR="002D1968" w:rsidRDefault="002D1968" w:rsidP="00D15FD4">
      <w:pPr>
        <w:rPr>
          <w:b/>
          <w:sz w:val="20"/>
          <w:szCs w:val="20"/>
        </w:rPr>
      </w:pPr>
    </w:p>
    <w:p w:rsidR="002D1968" w:rsidRDefault="0050232F" w:rsidP="00D15FD4">
      <w:pPr>
        <w:rPr>
          <w:b/>
          <w:sz w:val="20"/>
          <w:szCs w:val="20"/>
        </w:rPr>
      </w:pPr>
      <w:r>
        <w:rPr>
          <w:b/>
          <w:sz w:val="20"/>
          <w:szCs w:val="20"/>
        </w:rPr>
        <w:br/>
      </w:r>
    </w:p>
    <w:p w:rsidR="00F53625" w:rsidRDefault="00F53625" w:rsidP="00D15FD4">
      <w:pPr>
        <w:rPr>
          <w:b/>
          <w:sz w:val="20"/>
          <w:szCs w:val="20"/>
        </w:rPr>
      </w:pPr>
    </w:p>
    <w:p w:rsidR="005B6642" w:rsidRDefault="0050232F" w:rsidP="00CD03D4">
      <w:pPr>
        <w:jc w:val="center"/>
        <w:rPr>
          <w:b/>
        </w:rPr>
      </w:pPr>
      <w:r>
        <w:rPr>
          <w:b/>
        </w:rPr>
        <w:t xml:space="preserve"> </w:t>
      </w:r>
    </w:p>
    <w:p w:rsidR="00CD03D4" w:rsidRPr="005B6642" w:rsidRDefault="0050232F" w:rsidP="0050232F">
      <w:pPr>
        <w:ind w:firstLine="3402"/>
        <w:jc w:val="center"/>
        <w:rPr>
          <w:b/>
        </w:rPr>
      </w:pPr>
      <w:r>
        <w:rPr>
          <w:b/>
        </w:rPr>
        <w:t xml:space="preserve"> </w:t>
      </w:r>
      <w:r w:rsidR="00CD03D4" w:rsidRPr="005B6642">
        <w:rPr>
          <w:b/>
        </w:rPr>
        <w:t xml:space="preserve">OPRACOWAŁ: </w:t>
      </w:r>
    </w:p>
    <w:p w:rsidR="0050232F" w:rsidRDefault="0050232F" w:rsidP="0050232F">
      <w:pPr>
        <w:ind w:left="1416" w:firstLine="3402"/>
        <w:jc w:val="center"/>
      </w:pPr>
      <w:r>
        <w:rPr>
          <w:b/>
        </w:rPr>
        <w:t xml:space="preserve"> </w:t>
      </w:r>
      <w:r w:rsidR="002D1968" w:rsidRPr="00F53625">
        <w:t>m</w:t>
      </w:r>
      <w:r w:rsidR="00CD03D4" w:rsidRPr="00F53625">
        <w:t>gr inż. Krzysztof KASPRZAK</w:t>
      </w:r>
    </w:p>
    <w:p w:rsidR="000A7AC9" w:rsidRPr="002D6C2C" w:rsidRDefault="002D1968" w:rsidP="0050232F">
      <w:pPr>
        <w:ind w:left="708" w:firstLine="3402"/>
        <w:jc w:val="center"/>
      </w:pPr>
      <w:proofErr w:type="spellStart"/>
      <w:r w:rsidRPr="00F53625">
        <w:t>u</w:t>
      </w:r>
      <w:r w:rsidR="00CD03D4" w:rsidRPr="00F53625">
        <w:t>pr</w:t>
      </w:r>
      <w:proofErr w:type="spellEnd"/>
      <w:r w:rsidR="00CD03D4" w:rsidRPr="00F53625">
        <w:t>. Bud. Nr Wa-179/91</w:t>
      </w:r>
      <w:r w:rsidR="0050232F">
        <w:br/>
      </w:r>
    </w:p>
    <w:p w:rsidR="00D15FD4" w:rsidRPr="00147E2F" w:rsidRDefault="00D15FD4" w:rsidP="000A7AC9">
      <w:pPr>
        <w:jc w:val="center"/>
        <w:rPr>
          <w:b/>
        </w:rPr>
      </w:pPr>
      <w:r>
        <w:rPr>
          <w:b/>
        </w:rPr>
        <w:t>Warszawa</w:t>
      </w:r>
      <w:r w:rsidR="00957144">
        <w:rPr>
          <w:b/>
        </w:rPr>
        <w:t>,</w:t>
      </w:r>
      <w:r w:rsidR="0050232F">
        <w:rPr>
          <w:b/>
        </w:rPr>
        <w:t xml:space="preserve"> </w:t>
      </w:r>
      <w:r w:rsidR="00F53625">
        <w:rPr>
          <w:b/>
        </w:rPr>
        <w:t>lipiec</w:t>
      </w:r>
      <w:r w:rsidRPr="00147E2F">
        <w:rPr>
          <w:b/>
        </w:rPr>
        <w:t xml:space="preserve"> 20</w:t>
      </w:r>
      <w:r w:rsidR="00F53625">
        <w:rPr>
          <w:b/>
        </w:rPr>
        <w:t>2</w:t>
      </w:r>
      <w:r w:rsidRPr="00147E2F">
        <w:rPr>
          <w:b/>
        </w:rPr>
        <w:t>1r.</w:t>
      </w:r>
    </w:p>
    <w:p w:rsidR="00BF4632" w:rsidRDefault="0050232F" w:rsidP="008E5F75">
      <w:pPr>
        <w:spacing w:before="100" w:beforeAutospacing="1" w:after="100" w:afterAutospacing="1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 xml:space="preserve"> </w:t>
      </w:r>
      <w:r w:rsidR="00BF4632" w:rsidRPr="00326076">
        <w:rPr>
          <w:rFonts w:ascii="Arial" w:hAnsi="Arial" w:cs="Arial"/>
          <w:b/>
          <w:sz w:val="28"/>
          <w:szCs w:val="28"/>
        </w:rPr>
        <w:t>Spis treści :</w:t>
      </w:r>
    </w:p>
    <w:p w:rsidR="005B6642" w:rsidRPr="008E5F75" w:rsidRDefault="005B6642" w:rsidP="00273E48">
      <w:pPr>
        <w:spacing w:before="100" w:beforeAutospacing="1" w:after="100" w:afterAutospacing="1"/>
        <w:rPr>
          <w:rFonts w:ascii="Arial" w:hAnsi="Arial" w:cs="Arial"/>
          <w:b/>
          <w:sz w:val="2"/>
          <w:szCs w:val="18"/>
        </w:rPr>
      </w:pPr>
    </w:p>
    <w:p w:rsidR="003826B8" w:rsidRPr="007A2A66" w:rsidRDefault="003826B8" w:rsidP="00940189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 xml:space="preserve">Podstawa </w:t>
      </w:r>
      <w:r w:rsidR="00FC1864" w:rsidRPr="007A2A66">
        <w:rPr>
          <w:rFonts w:ascii="Arial" w:hAnsi="Arial" w:cs="Arial"/>
          <w:sz w:val="22"/>
          <w:szCs w:val="22"/>
        </w:rPr>
        <w:t xml:space="preserve">formalna wykonania </w:t>
      </w:r>
      <w:r w:rsidR="00253126" w:rsidRPr="007A2A66">
        <w:rPr>
          <w:rFonts w:ascii="Arial" w:hAnsi="Arial" w:cs="Arial"/>
          <w:sz w:val="22"/>
          <w:szCs w:val="22"/>
        </w:rPr>
        <w:t xml:space="preserve">programu </w:t>
      </w:r>
      <w:r w:rsidR="00622760">
        <w:rPr>
          <w:rFonts w:ascii="Arial" w:hAnsi="Arial" w:cs="Arial"/>
          <w:sz w:val="22"/>
          <w:szCs w:val="22"/>
        </w:rPr>
        <w:t xml:space="preserve">robót budowlanych wymiany </w:t>
      </w:r>
      <w:r w:rsidR="00547290">
        <w:rPr>
          <w:rFonts w:ascii="Arial" w:hAnsi="Arial" w:cs="Arial"/>
          <w:sz w:val="22"/>
          <w:szCs w:val="22"/>
        </w:rPr>
        <w:t>posadzki/</w:t>
      </w:r>
      <w:r w:rsidR="00622760">
        <w:rPr>
          <w:rFonts w:ascii="Arial" w:hAnsi="Arial" w:cs="Arial"/>
          <w:sz w:val="22"/>
          <w:szCs w:val="22"/>
        </w:rPr>
        <w:t>podłogi na parterze</w:t>
      </w:r>
    </w:p>
    <w:p w:rsidR="00A21482" w:rsidRPr="007A2A66" w:rsidRDefault="00FC1864" w:rsidP="00940189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>Informacje ogólne o obiekcie</w:t>
      </w:r>
      <w:r w:rsidR="0050232F">
        <w:rPr>
          <w:rFonts w:ascii="Arial" w:hAnsi="Arial" w:cs="Arial"/>
          <w:sz w:val="22"/>
          <w:szCs w:val="22"/>
        </w:rPr>
        <w:t xml:space="preserve"> </w:t>
      </w:r>
    </w:p>
    <w:p w:rsidR="00FC1864" w:rsidRPr="007A2A66" w:rsidRDefault="00A21482" w:rsidP="00940189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>Zakres i cel opracowania</w:t>
      </w:r>
      <w:r w:rsidR="0050232F">
        <w:rPr>
          <w:rFonts w:ascii="Arial" w:hAnsi="Arial" w:cs="Arial"/>
          <w:sz w:val="22"/>
          <w:szCs w:val="22"/>
        </w:rPr>
        <w:t xml:space="preserve"> </w:t>
      </w:r>
    </w:p>
    <w:p w:rsidR="006E418D" w:rsidRPr="007A2A66" w:rsidRDefault="006E418D" w:rsidP="00795D5B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 xml:space="preserve">Opis stanu istniejącego – stan zachowania i przyczyny zniszczeń </w:t>
      </w:r>
    </w:p>
    <w:p w:rsidR="00795D5B" w:rsidRPr="007A2A66" w:rsidRDefault="006E418D" w:rsidP="00795D5B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 xml:space="preserve">Program prac </w:t>
      </w:r>
      <w:r w:rsidR="002907B6">
        <w:rPr>
          <w:rFonts w:ascii="Arial" w:hAnsi="Arial" w:cs="Arial"/>
          <w:sz w:val="22"/>
          <w:szCs w:val="22"/>
        </w:rPr>
        <w:t>remontowo-budowlanych</w:t>
      </w:r>
      <w:r w:rsidR="0050232F">
        <w:rPr>
          <w:rFonts w:ascii="Arial" w:hAnsi="Arial" w:cs="Arial"/>
          <w:sz w:val="22"/>
          <w:szCs w:val="22"/>
        </w:rPr>
        <w:t xml:space="preserve"> </w:t>
      </w:r>
    </w:p>
    <w:p w:rsidR="00795D5B" w:rsidRPr="007A2A66" w:rsidRDefault="00BF4632" w:rsidP="003826B8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 xml:space="preserve">Zaświadczenie o wpisie na listę członków </w:t>
      </w:r>
      <w:proofErr w:type="spellStart"/>
      <w:r w:rsidRPr="007A2A66">
        <w:rPr>
          <w:rFonts w:ascii="Arial" w:hAnsi="Arial" w:cs="Arial"/>
          <w:sz w:val="22"/>
          <w:szCs w:val="22"/>
        </w:rPr>
        <w:t>M</w:t>
      </w:r>
      <w:r w:rsidR="00FC1864" w:rsidRPr="007A2A66">
        <w:rPr>
          <w:rFonts w:ascii="Arial" w:hAnsi="Arial" w:cs="Arial"/>
          <w:sz w:val="22"/>
          <w:szCs w:val="22"/>
        </w:rPr>
        <w:t>O</w:t>
      </w:r>
      <w:r w:rsidRPr="007A2A66">
        <w:rPr>
          <w:rFonts w:ascii="Arial" w:hAnsi="Arial" w:cs="Arial"/>
          <w:sz w:val="22"/>
          <w:szCs w:val="22"/>
        </w:rPr>
        <w:t>I</w:t>
      </w:r>
      <w:r w:rsidR="003826B8" w:rsidRPr="007A2A66">
        <w:rPr>
          <w:rFonts w:ascii="Arial" w:hAnsi="Arial" w:cs="Arial"/>
          <w:sz w:val="22"/>
          <w:szCs w:val="22"/>
        </w:rPr>
        <w:t>I</w:t>
      </w:r>
      <w:r w:rsidRPr="007A2A66">
        <w:rPr>
          <w:rFonts w:ascii="Arial" w:hAnsi="Arial" w:cs="Arial"/>
          <w:sz w:val="22"/>
          <w:szCs w:val="22"/>
        </w:rPr>
        <w:t>B</w:t>
      </w:r>
      <w:proofErr w:type="spellEnd"/>
      <w:r w:rsidR="0050232F">
        <w:rPr>
          <w:rFonts w:ascii="Arial" w:hAnsi="Arial" w:cs="Arial"/>
          <w:sz w:val="22"/>
          <w:szCs w:val="22"/>
        </w:rPr>
        <w:t xml:space="preserve"> </w:t>
      </w:r>
    </w:p>
    <w:p w:rsidR="006C3933" w:rsidRPr="007A2A66" w:rsidRDefault="003826B8" w:rsidP="003826B8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>Stwierdzenie przygotowania zawodowego</w:t>
      </w:r>
      <w:r w:rsidR="0050232F">
        <w:rPr>
          <w:rFonts w:ascii="Arial" w:hAnsi="Arial" w:cs="Arial"/>
          <w:sz w:val="22"/>
          <w:szCs w:val="22"/>
        </w:rPr>
        <w:t xml:space="preserve"> </w:t>
      </w:r>
    </w:p>
    <w:p w:rsidR="00795D5B" w:rsidRPr="007A2A66" w:rsidRDefault="006C3933" w:rsidP="003826B8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rPr>
          <w:rFonts w:ascii="Arial" w:hAnsi="Arial" w:cs="Arial"/>
          <w:sz w:val="22"/>
          <w:szCs w:val="22"/>
        </w:rPr>
      </w:pPr>
      <w:r w:rsidRPr="007A2A66">
        <w:rPr>
          <w:rFonts w:ascii="Arial" w:hAnsi="Arial" w:cs="Arial"/>
          <w:sz w:val="22"/>
          <w:szCs w:val="22"/>
        </w:rPr>
        <w:t>Załącznik zdjęciowy</w:t>
      </w:r>
      <w:r w:rsidR="003826B8" w:rsidRPr="007A2A66">
        <w:rPr>
          <w:rFonts w:ascii="Arial" w:hAnsi="Arial" w:cs="Arial"/>
          <w:sz w:val="22"/>
          <w:szCs w:val="22"/>
        </w:rPr>
        <w:t xml:space="preserve"> </w:t>
      </w:r>
    </w:p>
    <w:p w:rsidR="00A21482" w:rsidRDefault="00A21482" w:rsidP="00A21482">
      <w:pPr>
        <w:pStyle w:val="Akapitzlist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b/>
        </w:rPr>
      </w:pPr>
      <w:r w:rsidRPr="00A21482">
        <w:rPr>
          <w:rFonts w:ascii="Arial" w:hAnsi="Arial" w:cs="Arial"/>
          <w:b/>
        </w:rPr>
        <w:t>Podstawa</w:t>
      </w:r>
      <w:r w:rsidR="00FC1864">
        <w:rPr>
          <w:rFonts w:ascii="Arial" w:hAnsi="Arial" w:cs="Arial"/>
          <w:b/>
        </w:rPr>
        <w:t xml:space="preserve"> formalna wykonania</w:t>
      </w:r>
      <w:r w:rsidRPr="00A21482">
        <w:rPr>
          <w:rFonts w:ascii="Arial" w:hAnsi="Arial" w:cs="Arial"/>
          <w:b/>
        </w:rPr>
        <w:t xml:space="preserve"> opracowania</w:t>
      </w:r>
    </w:p>
    <w:p w:rsidR="00E66BAD" w:rsidRPr="004331A6" w:rsidRDefault="00E66BAD" w:rsidP="00E66BAD">
      <w:pPr>
        <w:pStyle w:val="Akapitzlist"/>
        <w:ind w:left="1069"/>
        <w:rPr>
          <w:rFonts w:ascii="Arial" w:hAnsi="Arial" w:cs="Arial"/>
          <w:sz w:val="20"/>
          <w:szCs w:val="36"/>
        </w:rPr>
      </w:pPr>
    </w:p>
    <w:p w:rsidR="00E66BAD" w:rsidRPr="00AF53FB" w:rsidRDefault="00E66BAD" w:rsidP="00795D5B">
      <w:pPr>
        <w:pStyle w:val="Akapitzlist"/>
        <w:spacing w:line="276" w:lineRule="auto"/>
        <w:ind w:left="1069"/>
        <w:rPr>
          <w:rFonts w:ascii="Arial" w:hAnsi="Arial" w:cs="Arial"/>
          <w:b/>
          <w:szCs w:val="22"/>
        </w:rPr>
      </w:pPr>
      <w:r w:rsidRPr="00AF53FB">
        <w:rPr>
          <w:rFonts w:ascii="Arial" w:hAnsi="Arial" w:cs="Arial"/>
          <w:sz w:val="22"/>
          <w:szCs w:val="22"/>
        </w:rPr>
        <w:t xml:space="preserve">Podstawą formalną </w:t>
      </w:r>
      <w:r w:rsidR="0096440B" w:rsidRPr="00AF53FB">
        <w:rPr>
          <w:rFonts w:ascii="Arial" w:hAnsi="Arial" w:cs="Arial"/>
          <w:sz w:val="22"/>
          <w:szCs w:val="22"/>
        </w:rPr>
        <w:t>opracowania jest</w:t>
      </w:r>
      <w:r w:rsidR="002D1968" w:rsidRPr="00AF53FB">
        <w:rPr>
          <w:rFonts w:ascii="Arial" w:hAnsi="Arial" w:cs="Arial"/>
          <w:sz w:val="22"/>
          <w:szCs w:val="22"/>
        </w:rPr>
        <w:t xml:space="preserve"> zlecenie </w:t>
      </w:r>
      <w:r w:rsidR="0096440B" w:rsidRPr="00AF53FB">
        <w:rPr>
          <w:rFonts w:ascii="Arial" w:hAnsi="Arial" w:cs="Arial"/>
          <w:sz w:val="22"/>
          <w:szCs w:val="22"/>
        </w:rPr>
        <w:t>pomiędzy</w:t>
      </w:r>
      <w:r w:rsidR="0096440B" w:rsidRPr="00AF53FB">
        <w:rPr>
          <w:rFonts w:ascii="Arial" w:hAnsi="Arial" w:cs="Arial"/>
          <w:b/>
          <w:sz w:val="22"/>
          <w:szCs w:val="22"/>
        </w:rPr>
        <w:t xml:space="preserve">: </w:t>
      </w:r>
      <w:r w:rsidR="0096440B" w:rsidRPr="0096440B">
        <w:rPr>
          <w:rFonts w:ascii="Arial" w:hAnsi="Arial" w:cs="Arial"/>
          <w:sz w:val="22"/>
          <w:szCs w:val="22"/>
        </w:rPr>
        <w:t>OŚRODKIEM</w:t>
      </w:r>
      <w:r w:rsidR="00990B75" w:rsidRPr="00AF53FB">
        <w:rPr>
          <w:rFonts w:ascii="Arial" w:hAnsi="Arial" w:cs="Arial"/>
          <w:sz w:val="22"/>
          <w:szCs w:val="22"/>
        </w:rPr>
        <w:t xml:space="preserve"> EDUKACJI INFORMATYCZNEJ I ZA</w:t>
      </w:r>
      <w:r w:rsidR="00AF53FB">
        <w:rPr>
          <w:rFonts w:ascii="Arial" w:hAnsi="Arial" w:cs="Arial"/>
          <w:sz w:val="22"/>
          <w:szCs w:val="22"/>
        </w:rPr>
        <w:t>STOSOWAŃ KOMPUTERÓW W WARSZAWIE,</w:t>
      </w:r>
      <w:r w:rsidRPr="00AF53FB">
        <w:rPr>
          <w:rFonts w:ascii="Arial" w:hAnsi="Arial" w:cs="Arial"/>
          <w:sz w:val="22"/>
          <w:szCs w:val="22"/>
        </w:rPr>
        <w:t xml:space="preserve"> UL. </w:t>
      </w:r>
      <w:r w:rsidR="00990B75" w:rsidRPr="00AF53FB">
        <w:rPr>
          <w:rFonts w:ascii="Arial" w:hAnsi="Arial" w:cs="Arial"/>
          <w:sz w:val="22"/>
          <w:szCs w:val="22"/>
        </w:rPr>
        <w:t>RASZYŃS</w:t>
      </w:r>
      <w:r w:rsidR="002D1968" w:rsidRPr="00AF53FB">
        <w:rPr>
          <w:rFonts w:ascii="Arial" w:hAnsi="Arial" w:cs="Arial"/>
          <w:sz w:val="22"/>
          <w:szCs w:val="22"/>
        </w:rPr>
        <w:t xml:space="preserve">KA </w:t>
      </w:r>
      <w:r w:rsidR="00990B75" w:rsidRPr="00AF53FB">
        <w:rPr>
          <w:rFonts w:ascii="Arial" w:hAnsi="Arial" w:cs="Arial"/>
          <w:sz w:val="22"/>
          <w:szCs w:val="22"/>
        </w:rPr>
        <w:t>8/10</w:t>
      </w:r>
      <w:r w:rsidRPr="00AF53FB">
        <w:rPr>
          <w:rFonts w:ascii="Arial" w:hAnsi="Arial" w:cs="Arial"/>
          <w:sz w:val="22"/>
          <w:szCs w:val="22"/>
        </w:rPr>
        <w:t>, 0</w:t>
      </w:r>
      <w:r w:rsidR="00990B75" w:rsidRPr="00AF53FB">
        <w:rPr>
          <w:rFonts w:ascii="Arial" w:hAnsi="Arial" w:cs="Arial"/>
          <w:sz w:val="22"/>
          <w:szCs w:val="22"/>
        </w:rPr>
        <w:t>2-02</w:t>
      </w:r>
      <w:r w:rsidRPr="00AF53FB">
        <w:rPr>
          <w:rFonts w:ascii="Arial" w:hAnsi="Arial" w:cs="Arial"/>
          <w:sz w:val="22"/>
          <w:szCs w:val="22"/>
        </w:rPr>
        <w:t>6 WARSZAWA</w:t>
      </w:r>
      <w:r w:rsidRPr="00AF53FB">
        <w:rPr>
          <w:rFonts w:ascii="Arial" w:hAnsi="Arial" w:cs="Arial"/>
          <w:b/>
          <w:szCs w:val="22"/>
        </w:rPr>
        <w:t xml:space="preserve">, </w:t>
      </w:r>
    </w:p>
    <w:p w:rsidR="00E66BAD" w:rsidRPr="00AF53FB" w:rsidRDefault="00282577" w:rsidP="00E66BAD">
      <w:pPr>
        <w:pStyle w:val="Akapitzlist"/>
        <w:spacing w:line="360" w:lineRule="auto"/>
        <w:ind w:left="1069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a</w:t>
      </w:r>
      <w:r w:rsidR="00E66BAD" w:rsidRPr="00AF53FB">
        <w:rPr>
          <w:rFonts w:ascii="Arial" w:hAnsi="Arial" w:cs="Arial"/>
          <w:szCs w:val="22"/>
        </w:rPr>
        <w:t xml:space="preserve">, </w:t>
      </w:r>
    </w:p>
    <w:p w:rsidR="00E66BAD" w:rsidRPr="00AF53FB" w:rsidRDefault="00E66BAD" w:rsidP="00795D5B">
      <w:pPr>
        <w:pStyle w:val="Akapitzlist"/>
        <w:spacing w:line="276" w:lineRule="auto"/>
        <w:ind w:left="1069"/>
        <w:rPr>
          <w:rFonts w:ascii="Arial" w:hAnsi="Arial" w:cs="Arial"/>
          <w:sz w:val="22"/>
          <w:szCs w:val="22"/>
        </w:rPr>
      </w:pPr>
      <w:r w:rsidRPr="00AF53FB">
        <w:rPr>
          <w:rFonts w:ascii="Arial" w:hAnsi="Arial" w:cs="Arial"/>
          <w:sz w:val="22"/>
          <w:szCs w:val="22"/>
        </w:rPr>
        <w:t xml:space="preserve">firmą </w:t>
      </w:r>
      <w:proofErr w:type="spellStart"/>
      <w:r w:rsidRPr="00AF53FB">
        <w:rPr>
          <w:rFonts w:ascii="Arial" w:hAnsi="Arial" w:cs="Arial"/>
          <w:sz w:val="22"/>
          <w:szCs w:val="22"/>
        </w:rPr>
        <w:t>SYSTEMBUD</w:t>
      </w:r>
      <w:proofErr w:type="spellEnd"/>
      <w:r w:rsidRPr="00AF53FB">
        <w:rPr>
          <w:rFonts w:ascii="Arial" w:hAnsi="Arial" w:cs="Arial"/>
          <w:sz w:val="22"/>
          <w:szCs w:val="22"/>
        </w:rPr>
        <w:t xml:space="preserve"> KRZYSZTOF </w:t>
      </w:r>
      <w:r w:rsidR="0096440B" w:rsidRPr="00AF53FB">
        <w:rPr>
          <w:rFonts w:ascii="Arial" w:hAnsi="Arial" w:cs="Arial"/>
          <w:sz w:val="22"/>
          <w:szCs w:val="22"/>
        </w:rPr>
        <w:t>KASPRZAK</w:t>
      </w:r>
      <w:r w:rsidR="0050232F">
        <w:rPr>
          <w:rFonts w:ascii="Arial" w:hAnsi="Arial" w:cs="Arial"/>
          <w:sz w:val="22"/>
          <w:szCs w:val="22"/>
        </w:rPr>
        <w:t xml:space="preserve"> </w:t>
      </w:r>
      <w:r w:rsidR="0096440B">
        <w:rPr>
          <w:rFonts w:ascii="Arial" w:hAnsi="Arial" w:cs="Arial"/>
          <w:sz w:val="22"/>
          <w:szCs w:val="22"/>
        </w:rPr>
        <w:br/>
      </w:r>
      <w:r w:rsidRPr="00AF53FB">
        <w:rPr>
          <w:rFonts w:ascii="Arial" w:hAnsi="Arial" w:cs="Arial"/>
          <w:sz w:val="22"/>
          <w:szCs w:val="22"/>
        </w:rPr>
        <w:t>z siedzibą</w:t>
      </w:r>
      <w:r w:rsidR="002D1968" w:rsidRPr="00AF53FB">
        <w:rPr>
          <w:rFonts w:ascii="Arial" w:hAnsi="Arial" w:cs="Arial"/>
          <w:sz w:val="22"/>
          <w:szCs w:val="22"/>
        </w:rPr>
        <w:t xml:space="preserve"> w Warszawie 02-758, przy ul. Czarnomorsk</w:t>
      </w:r>
      <w:r w:rsidRPr="00AF53FB">
        <w:rPr>
          <w:rFonts w:ascii="Arial" w:hAnsi="Arial" w:cs="Arial"/>
          <w:sz w:val="22"/>
          <w:szCs w:val="22"/>
        </w:rPr>
        <w:t>iej 1</w:t>
      </w:r>
      <w:r w:rsidR="002D1968" w:rsidRPr="00AF53FB">
        <w:rPr>
          <w:rFonts w:ascii="Arial" w:hAnsi="Arial" w:cs="Arial"/>
          <w:sz w:val="22"/>
          <w:szCs w:val="22"/>
        </w:rPr>
        <w:t>7 lok. 292</w:t>
      </w:r>
      <w:r w:rsidRPr="00AF53FB">
        <w:rPr>
          <w:rFonts w:ascii="Arial" w:hAnsi="Arial" w:cs="Arial"/>
          <w:sz w:val="22"/>
          <w:szCs w:val="22"/>
        </w:rPr>
        <w:t>.</w:t>
      </w:r>
    </w:p>
    <w:p w:rsidR="00F50BEB" w:rsidRPr="008E5F75" w:rsidRDefault="00F50BEB" w:rsidP="00795D5B">
      <w:pPr>
        <w:pStyle w:val="Akapitzlist"/>
        <w:spacing w:line="276" w:lineRule="auto"/>
        <w:ind w:left="1069"/>
        <w:rPr>
          <w:rFonts w:ascii="Arial" w:hAnsi="Arial" w:cs="Arial"/>
          <w:sz w:val="16"/>
          <w:szCs w:val="22"/>
        </w:rPr>
      </w:pPr>
    </w:p>
    <w:p w:rsidR="00A21482" w:rsidRPr="00A21482" w:rsidRDefault="00FC1864" w:rsidP="00A21482">
      <w:pPr>
        <w:pStyle w:val="Akapitzlist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b/>
        </w:rPr>
      </w:pPr>
      <w:r>
        <w:rPr>
          <w:rFonts w:ascii="Arial" w:hAnsi="Arial" w:cs="Arial"/>
          <w:b/>
        </w:rPr>
        <w:t>Informacje ogólne o obiekcie</w:t>
      </w:r>
    </w:p>
    <w:p w:rsidR="00A21482" w:rsidRPr="008E5F75" w:rsidRDefault="00A21482" w:rsidP="00A21482">
      <w:pPr>
        <w:pStyle w:val="Akapitzlist"/>
        <w:spacing w:before="100" w:beforeAutospacing="1" w:after="100" w:afterAutospacing="1"/>
        <w:ind w:left="1069"/>
        <w:rPr>
          <w:rFonts w:ascii="Arial" w:hAnsi="Arial" w:cs="Arial"/>
          <w:sz w:val="18"/>
        </w:rPr>
      </w:pPr>
    </w:p>
    <w:p w:rsidR="005C3961" w:rsidRDefault="0050232F" w:rsidP="005C3961">
      <w:pPr>
        <w:pStyle w:val="Akapitzlist"/>
        <w:spacing w:before="100" w:beforeAutospacing="1" w:after="100" w:afterAutospacing="1" w:line="276" w:lineRule="auto"/>
        <w:ind w:left="1069" w:firstLine="34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  <w:r w:rsidR="004A2B0A">
        <w:rPr>
          <w:rFonts w:ascii="Arial" w:hAnsi="Arial" w:cs="Arial"/>
          <w:sz w:val="22"/>
          <w:szCs w:val="22"/>
        </w:rPr>
        <w:t>Budynek wolnostojący trzy</w:t>
      </w:r>
      <w:r w:rsidR="005C3961" w:rsidRPr="005C3961">
        <w:rPr>
          <w:rFonts w:ascii="Arial" w:hAnsi="Arial" w:cs="Arial"/>
          <w:sz w:val="22"/>
          <w:szCs w:val="22"/>
        </w:rPr>
        <w:t>kondygnacyjny</w:t>
      </w:r>
      <w:r w:rsidR="005C3961">
        <w:rPr>
          <w:rFonts w:ascii="Arial" w:hAnsi="Arial" w:cs="Arial"/>
          <w:sz w:val="22"/>
          <w:szCs w:val="22"/>
        </w:rPr>
        <w:t xml:space="preserve"> podpiwniczony z nieużywanym poddaszem. Budynek murowany wykonany w technologii tradycyjnej o nieregularnym kształcie. </w:t>
      </w:r>
      <w:r w:rsidR="005C3961" w:rsidRPr="00230BDC">
        <w:rPr>
          <w:rFonts w:ascii="Arial" w:hAnsi="Arial" w:cs="Arial"/>
          <w:color w:val="000000" w:themeColor="text1"/>
          <w:sz w:val="22"/>
          <w:szCs w:val="22"/>
        </w:rPr>
        <w:t>Ściany konstrukcyj</w:t>
      </w:r>
      <w:r w:rsidR="006C6B51" w:rsidRPr="00230BDC">
        <w:rPr>
          <w:rFonts w:ascii="Arial" w:hAnsi="Arial" w:cs="Arial"/>
          <w:color w:val="000000" w:themeColor="text1"/>
          <w:sz w:val="22"/>
          <w:szCs w:val="22"/>
        </w:rPr>
        <w:t xml:space="preserve">ne murowane z 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>cegły pełnej</w:t>
      </w:r>
      <w:r w:rsidR="006C6B51" w:rsidRPr="00230BDC">
        <w:rPr>
          <w:rFonts w:ascii="Arial" w:hAnsi="Arial" w:cs="Arial"/>
          <w:color w:val="000000" w:themeColor="text1"/>
          <w:sz w:val="22"/>
          <w:szCs w:val="22"/>
        </w:rPr>
        <w:t xml:space="preserve"> oraz działowe murowane z cegły 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>pełne</w:t>
      </w:r>
      <w:r w:rsidR="005C3961" w:rsidRPr="00230BDC">
        <w:rPr>
          <w:rFonts w:ascii="Arial" w:hAnsi="Arial" w:cs="Arial"/>
          <w:color w:val="000000" w:themeColor="text1"/>
          <w:sz w:val="22"/>
          <w:szCs w:val="22"/>
        </w:rPr>
        <w:t xml:space="preserve">j. Stropy 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>typu kleina w części łukowe – widoczne od spodu -</w:t>
      </w:r>
      <w:r w:rsidR="005C3961" w:rsidRPr="00230BDC">
        <w:rPr>
          <w:rFonts w:ascii="Arial" w:hAnsi="Arial" w:cs="Arial"/>
          <w:color w:val="000000" w:themeColor="text1"/>
          <w:sz w:val="22"/>
          <w:szCs w:val="22"/>
        </w:rPr>
        <w:t xml:space="preserve"> w układzie mieszanym. Sch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>ody żelbetowe. D</w:t>
      </w:r>
      <w:r w:rsidR="005C3961" w:rsidRPr="00230BDC">
        <w:rPr>
          <w:rFonts w:ascii="Arial" w:hAnsi="Arial" w:cs="Arial"/>
          <w:color w:val="000000" w:themeColor="text1"/>
          <w:sz w:val="22"/>
          <w:szCs w:val="22"/>
        </w:rPr>
        <w:t xml:space="preserve">ach 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>o konstrukcji drewnianej pokryty blachą płaską ocynkowaną</w:t>
      </w:r>
      <w:r w:rsidR="005C3961" w:rsidRPr="00230BDC">
        <w:rPr>
          <w:rFonts w:ascii="Arial" w:hAnsi="Arial" w:cs="Arial"/>
          <w:color w:val="000000" w:themeColor="text1"/>
          <w:sz w:val="22"/>
          <w:szCs w:val="22"/>
        </w:rPr>
        <w:t>.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F628C">
        <w:rPr>
          <w:rFonts w:ascii="Arial" w:hAnsi="Arial" w:cs="Arial"/>
          <w:color w:val="000000" w:themeColor="text1"/>
          <w:sz w:val="22"/>
          <w:szCs w:val="22"/>
        </w:rPr>
        <w:t xml:space="preserve">Do budynku prowadzi szerokie wejście po 14 stopniach schodowych obłożonych płytami kamiennymi. Po obu stronach schodów balustrada metalowo-szklana. Słupki i poręcze wykonane ze stali nierdzewnej. 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>Wejście główne usytuowane od strony ulicy Nowogrodzkiej. Obok wejścia głównego po lewej stronie jest usytuowane wejście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4A2B0A">
        <w:rPr>
          <w:rFonts w:ascii="Arial" w:hAnsi="Arial" w:cs="Arial"/>
          <w:color w:val="000000" w:themeColor="text1"/>
          <w:sz w:val="22"/>
          <w:szCs w:val="22"/>
        </w:rPr>
        <w:t xml:space="preserve">boczne do części podziemnej. Część podziemna jest nieco wyniesiona ponad powierzchnię terenu, z uwagi na wysokość pomieszczeń. </w:t>
      </w:r>
      <w:r w:rsidR="00795D5B" w:rsidRPr="00230BDC">
        <w:rPr>
          <w:rFonts w:ascii="Arial" w:hAnsi="Arial" w:cs="Arial"/>
          <w:color w:val="000000" w:themeColor="text1"/>
          <w:sz w:val="22"/>
          <w:szCs w:val="22"/>
        </w:rPr>
        <w:t xml:space="preserve">Obróbki </w:t>
      </w:r>
      <w:r w:rsidR="00795D5B">
        <w:rPr>
          <w:rFonts w:ascii="Arial" w:hAnsi="Arial" w:cs="Arial"/>
          <w:sz w:val="22"/>
          <w:szCs w:val="22"/>
        </w:rPr>
        <w:t>blacharskie z blachy ocynkowanej.</w:t>
      </w:r>
      <w:r w:rsidR="006C6B51">
        <w:rPr>
          <w:rFonts w:ascii="Arial" w:hAnsi="Arial" w:cs="Arial"/>
          <w:sz w:val="22"/>
          <w:szCs w:val="22"/>
        </w:rPr>
        <w:t xml:space="preserve"> </w:t>
      </w:r>
      <w:r w:rsidR="00CE6D5B">
        <w:rPr>
          <w:rFonts w:ascii="Arial" w:hAnsi="Arial" w:cs="Arial"/>
          <w:sz w:val="22"/>
          <w:szCs w:val="22"/>
        </w:rPr>
        <w:t xml:space="preserve">Budynek </w:t>
      </w:r>
      <w:r w:rsidR="00A526EB">
        <w:rPr>
          <w:rFonts w:ascii="Arial" w:hAnsi="Arial" w:cs="Arial"/>
          <w:sz w:val="22"/>
          <w:szCs w:val="22"/>
        </w:rPr>
        <w:t>użytkowy przystosowany dla szkoleń i nauki nauczycieli w zakresie informatycznym</w:t>
      </w:r>
      <w:r w:rsidR="00CE6D5B">
        <w:rPr>
          <w:rFonts w:ascii="Arial" w:hAnsi="Arial" w:cs="Arial"/>
          <w:sz w:val="22"/>
          <w:szCs w:val="22"/>
        </w:rPr>
        <w:t>.</w:t>
      </w:r>
      <w:r w:rsidR="009D0CFA">
        <w:rPr>
          <w:rFonts w:ascii="Arial" w:hAnsi="Arial" w:cs="Arial"/>
          <w:sz w:val="22"/>
          <w:szCs w:val="22"/>
        </w:rPr>
        <w:t xml:space="preserve"> Nieruchomość z budynkiem położona w dzielnicy </w:t>
      </w:r>
      <w:r w:rsidR="00A526EB">
        <w:rPr>
          <w:rFonts w:ascii="Arial" w:hAnsi="Arial" w:cs="Arial"/>
          <w:sz w:val="22"/>
          <w:szCs w:val="22"/>
        </w:rPr>
        <w:t>Śródmieście. Budynek powstał ok.</w:t>
      </w:r>
      <w:r w:rsidR="009D0CFA">
        <w:rPr>
          <w:rFonts w:ascii="Arial" w:hAnsi="Arial" w:cs="Arial"/>
          <w:sz w:val="22"/>
          <w:szCs w:val="22"/>
        </w:rPr>
        <w:t xml:space="preserve"> 1</w:t>
      </w:r>
      <w:r w:rsidR="00A526EB">
        <w:rPr>
          <w:rFonts w:ascii="Arial" w:hAnsi="Arial" w:cs="Arial"/>
          <w:sz w:val="22"/>
          <w:szCs w:val="22"/>
        </w:rPr>
        <w:t>8</w:t>
      </w:r>
      <w:r w:rsidR="009D0CFA">
        <w:rPr>
          <w:rFonts w:ascii="Arial" w:hAnsi="Arial" w:cs="Arial"/>
          <w:sz w:val="22"/>
          <w:szCs w:val="22"/>
        </w:rPr>
        <w:t>9</w:t>
      </w:r>
      <w:r w:rsidR="00A526EB">
        <w:rPr>
          <w:rFonts w:ascii="Arial" w:hAnsi="Arial" w:cs="Arial"/>
          <w:sz w:val="22"/>
          <w:szCs w:val="22"/>
        </w:rPr>
        <w:t>7</w:t>
      </w:r>
      <w:r w:rsidR="009D0CFA">
        <w:rPr>
          <w:rFonts w:ascii="Arial" w:hAnsi="Arial" w:cs="Arial"/>
          <w:sz w:val="22"/>
          <w:szCs w:val="22"/>
        </w:rPr>
        <w:t xml:space="preserve"> roku.</w:t>
      </w:r>
    </w:p>
    <w:p w:rsidR="00CD03D4" w:rsidRPr="00AF53FB" w:rsidRDefault="0050232F" w:rsidP="005C3961">
      <w:pPr>
        <w:pStyle w:val="Akapitzlist"/>
        <w:spacing w:before="100" w:beforeAutospacing="1" w:after="100" w:afterAutospacing="1" w:line="276" w:lineRule="auto"/>
        <w:ind w:left="1069" w:firstLine="347"/>
        <w:rPr>
          <w:b/>
          <w:sz w:val="18"/>
          <w:szCs w:val="32"/>
        </w:rPr>
      </w:pPr>
      <w:r>
        <w:rPr>
          <w:b/>
          <w:sz w:val="32"/>
          <w:szCs w:val="32"/>
        </w:rPr>
        <w:t xml:space="preserve"> </w:t>
      </w:r>
    </w:p>
    <w:p w:rsidR="00C875DD" w:rsidRPr="00A21482" w:rsidRDefault="00A21482" w:rsidP="00A21482">
      <w:pPr>
        <w:pStyle w:val="Akapitzlist"/>
        <w:numPr>
          <w:ilvl w:val="0"/>
          <w:numId w:val="22"/>
        </w:numPr>
        <w:rPr>
          <w:rFonts w:ascii="Arial" w:hAnsi="Arial" w:cs="Arial"/>
          <w:b/>
        </w:rPr>
      </w:pPr>
      <w:r w:rsidRPr="00A21482">
        <w:rPr>
          <w:rFonts w:ascii="Arial" w:hAnsi="Arial" w:cs="Arial"/>
          <w:b/>
        </w:rPr>
        <w:t>Zakres i cel opracowania</w:t>
      </w:r>
    </w:p>
    <w:p w:rsidR="00A21482" w:rsidRPr="008E5F75" w:rsidRDefault="00A21482" w:rsidP="00A21482">
      <w:pPr>
        <w:pStyle w:val="Podtytu"/>
        <w:jc w:val="both"/>
        <w:rPr>
          <w:sz w:val="12"/>
          <w:szCs w:val="20"/>
        </w:rPr>
      </w:pPr>
    </w:p>
    <w:p w:rsidR="00A21482" w:rsidRPr="00186EC3" w:rsidRDefault="00186EC3" w:rsidP="00186EC3">
      <w:pPr>
        <w:pStyle w:val="Podtytu"/>
        <w:tabs>
          <w:tab w:val="left" w:pos="1134"/>
        </w:tabs>
        <w:ind w:left="1134" w:hanging="425"/>
        <w:jc w:val="both"/>
        <w:rPr>
          <w:sz w:val="22"/>
          <w:szCs w:val="22"/>
        </w:rPr>
      </w:pPr>
      <w:r>
        <w:rPr>
          <w:sz w:val="22"/>
          <w:szCs w:val="22"/>
        </w:rPr>
        <w:t>Celem</w:t>
      </w:r>
      <w:r w:rsidR="00A21482" w:rsidRPr="00186EC3">
        <w:rPr>
          <w:sz w:val="22"/>
          <w:szCs w:val="22"/>
        </w:rPr>
        <w:t xml:space="preserve"> niniejszego opracowania jest: </w:t>
      </w:r>
    </w:p>
    <w:p w:rsidR="00AF53FB" w:rsidRDefault="00795D5B" w:rsidP="002C1AC9">
      <w:pPr>
        <w:pStyle w:val="Podtytu"/>
        <w:spacing w:line="276" w:lineRule="auto"/>
        <w:ind w:left="113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A55CFC">
        <w:rPr>
          <w:sz w:val="22"/>
          <w:szCs w:val="22"/>
        </w:rPr>
        <w:t>wykonanie programu ro</w:t>
      </w:r>
      <w:r w:rsidR="00BD7299">
        <w:rPr>
          <w:sz w:val="22"/>
          <w:szCs w:val="22"/>
        </w:rPr>
        <w:t>bót budowlanych wymiany podłogi/posadzki w części korytarzowej oraz w sali wykładowej.</w:t>
      </w:r>
      <w:r w:rsidR="0050232F">
        <w:rPr>
          <w:sz w:val="22"/>
          <w:szCs w:val="22"/>
        </w:rPr>
        <w:t xml:space="preserve"> </w:t>
      </w:r>
      <w:r w:rsidR="00BD7299">
        <w:rPr>
          <w:sz w:val="22"/>
          <w:szCs w:val="22"/>
        </w:rPr>
        <w:t xml:space="preserve">Pomieszczenia znajdują się </w:t>
      </w:r>
      <w:r w:rsidR="00AF53FB">
        <w:rPr>
          <w:sz w:val="22"/>
          <w:szCs w:val="22"/>
        </w:rPr>
        <w:t>po lewej stronie</w:t>
      </w:r>
      <w:r w:rsidR="00BD7299">
        <w:rPr>
          <w:sz w:val="22"/>
          <w:szCs w:val="22"/>
        </w:rPr>
        <w:t xml:space="preserve"> od korytarza głównego. W części środkowej budynku.</w:t>
      </w:r>
    </w:p>
    <w:p w:rsidR="00A21482" w:rsidRPr="00186EC3" w:rsidRDefault="00A21482" w:rsidP="00186EC3">
      <w:pPr>
        <w:pStyle w:val="Podtytu"/>
        <w:ind w:left="1134" w:hanging="425"/>
        <w:jc w:val="both"/>
        <w:rPr>
          <w:sz w:val="22"/>
          <w:szCs w:val="22"/>
        </w:rPr>
      </w:pPr>
      <w:r w:rsidRPr="00186EC3">
        <w:rPr>
          <w:sz w:val="22"/>
          <w:szCs w:val="22"/>
        </w:rPr>
        <w:t xml:space="preserve">Zakres opracowania </w:t>
      </w:r>
      <w:r w:rsidR="0096440B" w:rsidRPr="00186EC3">
        <w:rPr>
          <w:sz w:val="22"/>
          <w:szCs w:val="22"/>
        </w:rPr>
        <w:t>obejmuje:</w:t>
      </w:r>
    </w:p>
    <w:p w:rsidR="00C875DD" w:rsidRDefault="00795D5B" w:rsidP="00795D5B">
      <w:pPr>
        <w:pStyle w:val="Podtytu"/>
        <w:ind w:left="113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A21482" w:rsidRPr="00186EC3">
        <w:rPr>
          <w:sz w:val="22"/>
          <w:szCs w:val="22"/>
        </w:rPr>
        <w:t xml:space="preserve">Wytyczne dotyczące niezbędnych prac naprawczych </w:t>
      </w:r>
      <w:r w:rsidR="001B6C2F">
        <w:rPr>
          <w:sz w:val="22"/>
          <w:szCs w:val="22"/>
        </w:rPr>
        <w:t>:</w:t>
      </w:r>
    </w:p>
    <w:p w:rsidR="001B6C2F" w:rsidRPr="00474E28" w:rsidRDefault="001B6C2F" w:rsidP="00474E28">
      <w:pPr>
        <w:pStyle w:val="Podtytu"/>
        <w:ind w:left="1560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 1- korytarz boczny w zakresie od korytarza główne</w:t>
      </w:r>
      <w:r w:rsidR="00474E28">
        <w:rPr>
          <w:sz w:val="22"/>
          <w:szCs w:val="22"/>
        </w:rPr>
        <w:t xml:space="preserve">go do sali głównej wykładowej o powierzchni </w:t>
      </w:r>
      <w:r w:rsidR="00474E28" w:rsidRPr="00474E28">
        <w:rPr>
          <w:sz w:val="22"/>
          <w:szCs w:val="22"/>
        </w:rPr>
        <w:t>55,95</w:t>
      </w:r>
      <w:r w:rsidR="00474E28">
        <w:rPr>
          <w:sz w:val="22"/>
          <w:szCs w:val="22"/>
        </w:rPr>
        <w:t>m</w:t>
      </w:r>
      <w:r w:rsidR="00474E28">
        <w:rPr>
          <w:sz w:val="22"/>
          <w:szCs w:val="22"/>
          <w:vertAlign w:val="superscript"/>
        </w:rPr>
        <w:t>2</w:t>
      </w:r>
      <w:r w:rsidR="00474E28">
        <w:rPr>
          <w:sz w:val="22"/>
          <w:szCs w:val="22"/>
        </w:rPr>
        <w:t>.</w:t>
      </w:r>
    </w:p>
    <w:p w:rsidR="001B6C2F" w:rsidRDefault="001B6C2F" w:rsidP="00474E28">
      <w:pPr>
        <w:pStyle w:val="Podtytu"/>
        <w:ind w:left="15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2- sala wykładowa </w:t>
      </w:r>
      <w:r w:rsidR="006A3954">
        <w:rPr>
          <w:sz w:val="22"/>
          <w:szCs w:val="22"/>
        </w:rPr>
        <w:t xml:space="preserve">nr 4 </w:t>
      </w:r>
      <w:r>
        <w:rPr>
          <w:sz w:val="22"/>
          <w:szCs w:val="22"/>
        </w:rPr>
        <w:t>na końcu korytarza bocznego</w:t>
      </w:r>
      <w:r w:rsidR="006A3954">
        <w:rPr>
          <w:sz w:val="22"/>
          <w:szCs w:val="22"/>
        </w:rPr>
        <w:t xml:space="preserve"> wraz z holem</w:t>
      </w:r>
      <w:r w:rsidR="00474E28">
        <w:rPr>
          <w:sz w:val="22"/>
          <w:szCs w:val="22"/>
        </w:rPr>
        <w:t xml:space="preserve"> o powierzchni 100,52m</w:t>
      </w:r>
      <w:r w:rsidR="00474E28">
        <w:rPr>
          <w:sz w:val="22"/>
          <w:szCs w:val="22"/>
          <w:vertAlign w:val="superscript"/>
        </w:rPr>
        <w:t xml:space="preserve">2 </w:t>
      </w:r>
      <w:r w:rsidR="009C4127">
        <w:rPr>
          <w:sz w:val="22"/>
          <w:szCs w:val="22"/>
        </w:rPr>
        <w:t>.</w:t>
      </w:r>
    </w:p>
    <w:p w:rsidR="00186EC3" w:rsidRDefault="00186EC3" w:rsidP="00186EC3">
      <w:pPr>
        <w:pStyle w:val="Podtytu"/>
        <w:ind w:left="1134"/>
        <w:jc w:val="both"/>
        <w:rPr>
          <w:sz w:val="22"/>
          <w:szCs w:val="22"/>
        </w:rPr>
      </w:pPr>
    </w:p>
    <w:p w:rsidR="00230BDC" w:rsidRDefault="00186EC3" w:rsidP="00AD4240">
      <w:pPr>
        <w:pStyle w:val="Akapitzlist"/>
        <w:numPr>
          <w:ilvl w:val="0"/>
          <w:numId w:val="22"/>
        </w:numPr>
        <w:spacing w:line="276" w:lineRule="auto"/>
        <w:ind w:left="1276"/>
        <w:rPr>
          <w:rFonts w:ascii="Arial" w:hAnsi="Arial" w:cs="Arial"/>
          <w:b/>
        </w:rPr>
      </w:pPr>
      <w:r w:rsidRPr="00795D5B">
        <w:rPr>
          <w:rFonts w:ascii="Arial" w:hAnsi="Arial" w:cs="Arial"/>
          <w:b/>
        </w:rPr>
        <w:lastRenderedPageBreak/>
        <w:t>Opis stanu istniejącego</w:t>
      </w:r>
      <w:r w:rsidR="007F121F">
        <w:rPr>
          <w:rFonts w:ascii="Arial" w:hAnsi="Arial" w:cs="Arial"/>
          <w:b/>
        </w:rPr>
        <w:t xml:space="preserve"> – stan zachowania i przyczyny zniszczeń</w:t>
      </w:r>
      <w:r w:rsidR="00230BDC">
        <w:rPr>
          <w:rFonts w:ascii="Arial" w:hAnsi="Arial" w:cs="Arial"/>
          <w:b/>
        </w:rPr>
        <w:t xml:space="preserve">: </w:t>
      </w:r>
    </w:p>
    <w:p w:rsidR="00230BDC" w:rsidRDefault="00230BDC" w:rsidP="00230BDC">
      <w:pPr>
        <w:pStyle w:val="Akapitzlist"/>
        <w:spacing w:line="276" w:lineRule="auto"/>
        <w:ind w:left="1276"/>
        <w:rPr>
          <w:rFonts w:ascii="Arial" w:hAnsi="Arial" w:cs="Arial"/>
          <w:b/>
          <w:sz w:val="22"/>
        </w:rPr>
      </w:pPr>
    </w:p>
    <w:p w:rsidR="002116F0" w:rsidRPr="00B80880" w:rsidRDefault="002116F0" w:rsidP="00230BDC">
      <w:pPr>
        <w:pStyle w:val="Akapitzlist"/>
        <w:spacing w:line="276" w:lineRule="auto"/>
        <w:ind w:left="1276"/>
        <w:rPr>
          <w:rFonts w:ascii="Arial" w:hAnsi="Arial" w:cs="Arial"/>
          <w:b/>
          <w:sz w:val="22"/>
        </w:rPr>
      </w:pPr>
      <w:r>
        <w:rPr>
          <w:rFonts w:ascii="Arial" w:hAnsi="Arial" w:cs="Arial"/>
          <w:sz w:val="22"/>
        </w:rPr>
        <w:t xml:space="preserve">Budynek zawsze pełnił funkcje użytkowe. Sala wykładowa oraz korytarz służą w dużej mierze jako droga komunikacyjna. Obecne posadzki, są bardzo nierówne i ulegają dalszej deformacji. W wielu miejscach się uginają i jest wyczuwalna </w:t>
      </w:r>
      <w:r w:rsidR="00745A95">
        <w:rPr>
          <w:rFonts w:ascii="Arial" w:hAnsi="Arial" w:cs="Arial"/>
          <w:sz w:val="22"/>
        </w:rPr>
        <w:t>nierówność.</w:t>
      </w:r>
      <w:r w:rsidR="0050232F">
        <w:rPr>
          <w:rFonts w:ascii="Arial" w:hAnsi="Arial" w:cs="Arial"/>
          <w:sz w:val="22"/>
        </w:rPr>
        <w:t xml:space="preserve"> </w:t>
      </w:r>
      <w:r w:rsidR="00745A95">
        <w:rPr>
          <w:rFonts w:ascii="Arial" w:hAnsi="Arial" w:cs="Arial"/>
          <w:sz w:val="22"/>
        </w:rPr>
        <w:t xml:space="preserve">W kilku miejscach są miejsca luźnych deszczułek, które wymagają pilnej naprawy. </w:t>
      </w:r>
      <w:r>
        <w:rPr>
          <w:rFonts w:ascii="Arial" w:hAnsi="Arial" w:cs="Arial"/>
          <w:sz w:val="22"/>
        </w:rPr>
        <w:t xml:space="preserve">Z uwagi na duże zużycie </w:t>
      </w:r>
      <w:r w:rsidR="00745A95">
        <w:rPr>
          <w:rFonts w:ascii="Arial" w:hAnsi="Arial" w:cs="Arial"/>
          <w:sz w:val="22"/>
        </w:rPr>
        <w:t>wierzchniej warstwy deszczułek</w:t>
      </w:r>
      <w:r w:rsidR="00D572DB">
        <w:rPr>
          <w:rFonts w:ascii="Arial" w:hAnsi="Arial" w:cs="Arial"/>
          <w:sz w:val="22"/>
        </w:rPr>
        <w:t xml:space="preserve"> oraz z uwagi na ich znaczny wiek</w:t>
      </w:r>
      <w:r w:rsidR="00745A95">
        <w:rPr>
          <w:rFonts w:ascii="Arial" w:hAnsi="Arial" w:cs="Arial"/>
          <w:sz w:val="22"/>
        </w:rPr>
        <w:t xml:space="preserve"> istnieje konieczność ich naprawy. Nierówności są spowodowane również wypracowaniem konstrukcji podtrzymującej – legarów. W odkrywkach, które były wykonane można zauważyć, że zapewne część z nich była zalewana nieszczelnościami różnych instalacji. Dlatego dla dalszego użytkowania opisywanych części budynku, wymaga pilnej naprawy.</w:t>
      </w:r>
      <w:r w:rsidR="00B80880">
        <w:rPr>
          <w:rFonts w:ascii="Arial" w:hAnsi="Arial" w:cs="Arial"/>
          <w:sz w:val="22"/>
        </w:rPr>
        <w:t xml:space="preserve"> Na podstawie oględzin stwierdza się, że stan techniczny konstrukcji stropu można określić jako zadawalający. </w:t>
      </w:r>
      <w:r w:rsidR="00B80880" w:rsidRPr="00B80880">
        <w:rPr>
          <w:rFonts w:ascii="Arial" w:hAnsi="Arial" w:cs="Arial"/>
          <w:sz w:val="22"/>
        </w:rPr>
        <w:t xml:space="preserve">Belki stalowe stanowiące element nośności konstrukcji stropu </w:t>
      </w:r>
      <w:r w:rsidR="00B80880">
        <w:rPr>
          <w:rFonts w:ascii="Arial" w:hAnsi="Arial" w:cs="Arial"/>
          <w:sz w:val="22"/>
        </w:rPr>
        <w:t>nie wykazują pęknięć, z</w:t>
      </w:r>
      <w:r w:rsidR="00B9204B">
        <w:rPr>
          <w:rFonts w:ascii="Arial" w:hAnsi="Arial" w:cs="Arial"/>
          <w:sz w:val="22"/>
        </w:rPr>
        <w:t>arysowań. Warstwy wykończeniowe są w złym stanie technicznym i wymagają wymiany.</w:t>
      </w:r>
    </w:p>
    <w:p w:rsidR="0037134B" w:rsidRPr="002116F0" w:rsidRDefault="0037134B" w:rsidP="00230BDC">
      <w:pPr>
        <w:pStyle w:val="Akapitzlist"/>
        <w:spacing w:line="276" w:lineRule="auto"/>
        <w:ind w:left="1276"/>
        <w:rPr>
          <w:rFonts w:ascii="Arial" w:hAnsi="Arial" w:cs="Arial"/>
          <w:sz w:val="22"/>
        </w:rPr>
      </w:pPr>
    </w:p>
    <w:p w:rsidR="002116F0" w:rsidRPr="002116F0" w:rsidRDefault="0037134B" w:rsidP="0037134B">
      <w:pPr>
        <w:pStyle w:val="Akapitzlist"/>
        <w:numPr>
          <w:ilvl w:val="0"/>
          <w:numId w:val="22"/>
        </w:numPr>
        <w:spacing w:line="276" w:lineRule="auto"/>
        <w:rPr>
          <w:rFonts w:ascii="Arial" w:hAnsi="Arial" w:cs="Arial"/>
        </w:rPr>
      </w:pPr>
      <w:r w:rsidRPr="001220B3">
        <w:rPr>
          <w:b/>
        </w:rPr>
        <w:t xml:space="preserve">PROGRAM PRAC </w:t>
      </w:r>
      <w:r>
        <w:rPr>
          <w:b/>
        </w:rPr>
        <w:t>REMONTOWO-BUDOWLANYCH</w:t>
      </w:r>
    </w:p>
    <w:p w:rsidR="0037134B" w:rsidRPr="008E5F75" w:rsidRDefault="0037134B" w:rsidP="005E0474">
      <w:pPr>
        <w:pStyle w:val="Akapitzlist"/>
        <w:spacing w:line="276" w:lineRule="auto"/>
        <w:ind w:left="1276"/>
        <w:rPr>
          <w:rFonts w:ascii="Arial" w:hAnsi="Arial" w:cs="Arial"/>
          <w:b/>
          <w:sz w:val="14"/>
          <w:u w:val="single"/>
        </w:rPr>
      </w:pPr>
    </w:p>
    <w:p w:rsidR="008E202D" w:rsidRDefault="005E0474" w:rsidP="005E0474">
      <w:pPr>
        <w:pStyle w:val="Akapitzlist"/>
        <w:spacing w:line="276" w:lineRule="auto"/>
        <w:ind w:left="1276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Podłoga w korytarzu oraz w sali wykładowej </w:t>
      </w:r>
    </w:p>
    <w:p w:rsidR="005E0474" w:rsidRDefault="005E0474" w:rsidP="005E0474">
      <w:pPr>
        <w:pStyle w:val="Akapitzlist"/>
        <w:spacing w:line="276" w:lineRule="auto"/>
        <w:ind w:left="1276"/>
        <w:rPr>
          <w:rFonts w:ascii="Arial" w:hAnsi="Arial" w:cs="Arial"/>
          <w:b/>
          <w:u w:val="single"/>
        </w:rPr>
      </w:pPr>
    </w:p>
    <w:p w:rsidR="00AB653A" w:rsidRPr="00AB653A" w:rsidRDefault="00AB653A" w:rsidP="005E0474">
      <w:pPr>
        <w:pStyle w:val="Akapitzlist"/>
        <w:spacing w:line="276" w:lineRule="auto"/>
        <w:ind w:left="1276"/>
        <w:rPr>
          <w:rFonts w:ascii="Arial" w:hAnsi="Arial" w:cs="Arial"/>
          <w:sz w:val="22"/>
        </w:rPr>
      </w:pPr>
      <w:r w:rsidRPr="00AB653A">
        <w:rPr>
          <w:rFonts w:ascii="Arial" w:hAnsi="Arial" w:cs="Arial"/>
          <w:sz w:val="22"/>
        </w:rPr>
        <w:t xml:space="preserve">Zakres prac do wykonania </w:t>
      </w:r>
      <w:r>
        <w:rPr>
          <w:rFonts w:ascii="Arial" w:hAnsi="Arial" w:cs="Arial"/>
          <w:sz w:val="22"/>
        </w:rPr>
        <w:t>będzie taki sam w części korytarzowej jak również w sali wykładowej.</w:t>
      </w:r>
    </w:p>
    <w:p w:rsidR="00AB653A" w:rsidRDefault="005E0474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rozbiórka </w:t>
      </w:r>
      <w:r w:rsidR="00697EA3">
        <w:rPr>
          <w:rFonts w:ascii="Arial" w:hAnsi="Arial" w:cs="Arial"/>
          <w:sz w:val="22"/>
          <w:szCs w:val="22"/>
        </w:rPr>
        <w:t>listew przypodło</w:t>
      </w:r>
      <w:r w:rsidR="00AB653A">
        <w:rPr>
          <w:rFonts w:ascii="Arial" w:hAnsi="Arial" w:cs="Arial"/>
          <w:sz w:val="22"/>
          <w:szCs w:val="22"/>
        </w:rPr>
        <w:t>gowych,</w:t>
      </w:r>
    </w:p>
    <w:p w:rsidR="005E0474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rozbiórka </w:t>
      </w:r>
      <w:r w:rsidR="005E0474">
        <w:rPr>
          <w:rFonts w:ascii="Arial" w:hAnsi="Arial" w:cs="Arial"/>
          <w:sz w:val="22"/>
          <w:szCs w:val="22"/>
        </w:rPr>
        <w:t>warstw podłogowych posadzki w korytarzu</w:t>
      </w:r>
      <w:r w:rsidR="00512058">
        <w:rPr>
          <w:rFonts w:ascii="Arial" w:hAnsi="Arial" w:cs="Arial"/>
          <w:sz w:val="22"/>
          <w:szCs w:val="22"/>
        </w:rPr>
        <w:t xml:space="preserve"> w s</w:t>
      </w:r>
      <w:r>
        <w:rPr>
          <w:rFonts w:ascii="Arial" w:hAnsi="Arial" w:cs="Arial"/>
          <w:sz w:val="22"/>
          <w:szCs w:val="22"/>
        </w:rPr>
        <w:t>ali wykładowej</w:t>
      </w:r>
      <w:r w:rsidR="005E0474">
        <w:rPr>
          <w:rFonts w:ascii="Arial" w:hAnsi="Arial" w:cs="Arial"/>
          <w:sz w:val="22"/>
          <w:szCs w:val="22"/>
        </w:rPr>
        <w:t xml:space="preserve"> oraz sceny ( płyta pilśniowa, 2 warstwy desek, legarki )</w:t>
      </w:r>
      <w:r w:rsidR="00C3337A">
        <w:rPr>
          <w:rFonts w:ascii="Arial" w:hAnsi="Arial" w:cs="Arial"/>
          <w:sz w:val="22"/>
          <w:szCs w:val="22"/>
        </w:rPr>
        <w:t>,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usunięcie</w:t>
      </w:r>
      <w:r w:rsidR="00697EA3">
        <w:rPr>
          <w:rFonts w:ascii="Arial" w:hAnsi="Arial" w:cs="Arial"/>
          <w:sz w:val="22"/>
          <w:szCs w:val="22"/>
        </w:rPr>
        <w:t xml:space="preserve">, oczyszczenie </w:t>
      </w:r>
      <w:r>
        <w:rPr>
          <w:rFonts w:ascii="Arial" w:hAnsi="Arial" w:cs="Arial"/>
          <w:sz w:val="22"/>
          <w:szCs w:val="22"/>
        </w:rPr>
        <w:t xml:space="preserve">zbędnych elementów, </w:t>
      </w:r>
      <w:r w:rsidR="00B9204B">
        <w:rPr>
          <w:rFonts w:ascii="Arial" w:hAnsi="Arial" w:cs="Arial"/>
          <w:sz w:val="22"/>
          <w:szCs w:val="22"/>
        </w:rPr>
        <w:t xml:space="preserve">starego piasku, </w:t>
      </w:r>
      <w:r>
        <w:rPr>
          <w:rFonts w:ascii="Arial" w:hAnsi="Arial" w:cs="Arial"/>
          <w:sz w:val="22"/>
          <w:szCs w:val="22"/>
        </w:rPr>
        <w:t>śmieci będących na gruzie stropowym</w:t>
      </w:r>
      <w:r w:rsidR="00B9204B">
        <w:rPr>
          <w:rFonts w:ascii="Arial" w:hAnsi="Arial" w:cs="Arial"/>
          <w:sz w:val="22"/>
          <w:szCs w:val="22"/>
        </w:rPr>
        <w:t>,</w:t>
      </w:r>
    </w:p>
    <w:p w:rsidR="00B9204B" w:rsidRDefault="00B9204B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wymienić warstwy ułożone na stropie ceglanym, oczyścić i wymienić na wełnę mineralną w płytach twardych,</w:t>
      </w:r>
    </w:p>
    <w:p w:rsidR="00B9204B" w:rsidRDefault="00B9204B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stare deskowanie uszkodzone, łącznie z legarami wymienić na nowe,</w:t>
      </w:r>
    </w:p>
    <w:p w:rsidR="00C3337A" w:rsidRDefault="00C3337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sprawdzenie konstrukcji drewnianej stropów </w:t>
      </w:r>
      <w:proofErr w:type="spellStart"/>
      <w:r>
        <w:rPr>
          <w:rFonts w:ascii="Arial" w:hAnsi="Arial" w:cs="Arial"/>
          <w:sz w:val="22"/>
          <w:szCs w:val="22"/>
        </w:rPr>
        <w:t>podposadzkowych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:rsidR="009F19FC" w:rsidRDefault="009F19FC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AD08A3">
        <w:rPr>
          <w:rFonts w:ascii="Arial" w:hAnsi="Arial" w:cs="Arial"/>
          <w:sz w:val="22"/>
          <w:szCs w:val="22"/>
        </w:rPr>
        <w:t xml:space="preserve">sprawdzenie, a </w:t>
      </w:r>
      <w:r>
        <w:rPr>
          <w:rFonts w:ascii="Arial" w:hAnsi="Arial" w:cs="Arial"/>
          <w:sz w:val="22"/>
          <w:szCs w:val="22"/>
        </w:rPr>
        <w:t xml:space="preserve">w przypadku jakichkolwiek widocznych zawilgoceń, </w:t>
      </w:r>
      <w:r w:rsidR="00F20972">
        <w:rPr>
          <w:rFonts w:ascii="Arial" w:hAnsi="Arial" w:cs="Arial"/>
          <w:sz w:val="22"/>
          <w:szCs w:val="22"/>
        </w:rPr>
        <w:t xml:space="preserve">czy zamontowanych rur instalacji sanitarnych - </w:t>
      </w:r>
      <w:r>
        <w:rPr>
          <w:rFonts w:ascii="Arial" w:hAnsi="Arial" w:cs="Arial"/>
          <w:sz w:val="22"/>
          <w:szCs w:val="22"/>
        </w:rPr>
        <w:t xml:space="preserve">należy sprawdzić </w:t>
      </w:r>
      <w:r w:rsidR="00F20972">
        <w:rPr>
          <w:rFonts w:ascii="Arial" w:hAnsi="Arial" w:cs="Arial"/>
          <w:sz w:val="22"/>
          <w:szCs w:val="22"/>
        </w:rPr>
        <w:t>jakość przewodów i</w:t>
      </w:r>
      <w:r w:rsidR="0050232F">
        <w:rPr>
          <w:rFonts w:ascii="Arial" w:hAnsi="Arial" w:cs="Arial"/>
          <w:sz w:val="22"/>
          <w:szCs w:val="22"/>
        </w:rPr>
        <w:t xml:space="preserve"> </w:t>
      </w:r>
      <w:r w:rsidR="00F20972">
        <w:rPr>
          <w:rFonts w:ascii="Arial" w:hAnsi="Arial" w:cs="Arial"/>
          <w:sz w:val="22"/>
          <w:szCs w:val="22"/>
        </w:rPr>
        <w:t>ich przydatność. Zbędne stare</w:t>
      </w:r>
      <w:r w:rsidR="00AD08A3">
        <w:rPr>
          <w:rFonts w:ascii="Arial" w:hAnsi="Arial" w:cs="Arial"/>
          <w:sz w:val="22"/>
          <w:szCs w:val="22"/>
        </w:rPr>
        <w:t xml:space="preserve"> instalacje usunąć, zdemontować.</w:t>
      </w:r>
    </w:p>
    <w:p w:rsidR="00C3337A" w:rsidRDefault="00C3337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wymiana w przypadku zniszczenia, spróchniałych części konstrukcji </w:t>
      </w:r>
      <w:r w:rsidR="00AD08A3">
        <w:rPr>
          <w:rFonts w:ascii="Arial" w:hAnsi="Arial" w:cs="Arial"/>
          <w:sz w:val="22"/>
          <w:szCs w:val="22"/>
        </w:rPr>
        <w:t xml:space="preserve">drewnianych </w:t>
      </w:r>
      <w:proofErr w:type="spellStart"/>
      <w:r>
        <w:rPr>
          <w:rFonts w:ascii="Arial" w:hAnsi="Arial" w:cs="Arial"/>
          <w:sz w:val="22"/>
          <w:szCs w:val="22"/>
        </w:rPr>
        <w:t>podposadzkowych</w:t>
      </w:r>
      <w:proofErr w:type="spellEnd"/>
      <w:r>
        <w:rPr>
          <w:rFonts w:ascii="Arial" w:hAnsi="Arial" w:cs="Arial"/>
          <w:sz w:val="22"/>
          <w:szCs w:val="22"/>
        </w:rPr>
        <w:t xml:space="preserve">, 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wzmocnienie elementów konstrukcji drewnianej w pasach wymagających takich prac – wykonanie po odkryciu i sprawdzeniu jakości konstrukcji drewnianej,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montaż legarów drewnianych,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montaż płyt </w:t>
      </w:r>
      <w:proofErr w:type="spellStart"/>
      <w:r>
        <w:rPr>
          <w:rFonts w:ascii="Arial" w:hAnsi="Arial" w:cs="Arial"/>
          <w:sz w:val="22"/>
          <w:szCs w:val="22"/>
        </w:rPr>
        <w:t>OSB</w:t>
      </w:r>
      <w:proofErr w:type="spellEnd"/>
      <w:r>
        <w:rPr>
          <w:rFonts w:ascii="Arial" w:hAnsi="Arial" w:cs="Arial"/>
          <w:sz w:val="22"/>
          <w:szCs w:val="22"/>
        </w:rPr>
        <w:t xml:space="preserve"> gr.</w:t>
      </w:r>
      <w:r w:rsidR="00AD560D">
        <w:rPr>
          <w:rFonts w:ascii="Arial" w:hAnsi="Arial" w:cs="Arial"/>
          <w:sz w:val="22"/>
          <w:szCs w:val="22"/>
        </w:rPr>
        <w:t xml:space="preserve"> min. </w:t>
      </w:r>
      <w:r w:rsidR="00B9204B">
        <w:rPr>
          <w:rFonts w:ascii="Arial" w:hAnsi="Arial" w:cs="Arial"/>
          <w:sz w:val="22"/>
          <w:szCs w:val="22"/>
        </w:rPr>
        <w:t>22</w:t>
      </w:r>
      <w:r>
        <w:rPr>
          <w:rFonts w:ascii="Arial" w:hAnsi="Arial" w:cs="Arial"/>
          <w:sz w:val="22"/>
          <w:szCs w:val="22"/>
        </w:rPr>
        <w:t xml:space="preserve"> mm,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montaż podłogi jako nowej wykładziny</w:t>
      </w:r>
      <w:r w:rsidR="006A3954">
        <w:rPr>
          <w:rFonts w:ascii="Arial" w:hAnsi="Arial" w:cs="Arial"/>
          <w:sz w:val="22"/>
          <w:szCs w:val="22"/>
        </w:rPr>
        <w:t xml:space="preserve"> tj. deska dębowa 3 warstwowa</w:t>
      </w:r>
      <w:r>
        <w:rPr>
          <w:rFonts w:ascii="Arial" w:hAnsi="Arial" w:cs="Arial"/>
          <w:sz w:val="22"/>
          <w:szCs w:val="22"/>
        </w:rPr>
        <w:t>,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wykończenie podłogi listwami przypodłogowymi,</w:t>
      </w:r>
    </w:p>
    <w:p w:rsidR="00AB653A" w:rsidRDefault="00AB653A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zabezpieczenie ogniochronne elementów wbudowanych oraz istniejącej konstrukcji drewnianej,</w:t>
      </w:r>
    </w:p>
    <w:p w:rsidR="00B9204B" w:rsidRDefault="00AE3377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</w:t>
      </w:r>
      <w:r w:rsidR="00B9204B">
        <w:rPr>
          <w:rFonts w:ascii="Arial" w:hAnsi="Arial" w:cs="Arial"/>
          <w:sz w:val="22"/>
          <w:szCs w:val="22"/>
        </w:rPr>
        <w:t xml:space="preserve"> związku z wystrojem aranżacyjnym pomieszczenie w sali oraz korytarzu należy przewidzieć podejścia pod posadzką podejścia </w:t>
      </w:r>
      <w:r>
        <w:rPr>
          <w:rFonts w:ascii="Arial" w:hAnsi="Arial" w:cs="Arial"/>
          <w:sz w:val="22"/>
          <w:szCs w:val="22"/>
        </w:rPr>
        <w:t>i przejścia dla instalacji teletechnicznej, komputerowej oraz sieci energetycznej,</w:t>
      </w:r>
      <w:r w:rsidR="006A3954">
        <w:rPr>
          <w:rFonts w:ascii="Arial" w:hAnsi="Arial" w:cs="Arial"/>
          <w:sz w:val="22"/>
          <w:szCs w:val="22"/>
        </w:rPr>
        <w:t xml:space="preserve"> </w:t>
      </w:r>
    </w:p>
    <w:p w:rsidR="00AE3377" w:rsidRDefault="00AE3377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wytyczne podejść sieci informatycznej przekaże inwestor,</w:t>
      </w:r>
    </w:p>
    <w:p w:rsidR="00474E28" w:rsidRDefault="00474E28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wykonanie robót montażu nowego sufitu podwieszonego,</w:t>
      </w:r>
    </w:p>
    <w:p w:rsidR="00474E28" w:rsidRDefault="00474E28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wykonanie nowej instalacji </w:t>
      </w:r>
      <w:r w:rsidR="008E5F75">
        <w:rPr>
          <w:rFonts w:ascii="Arial" w:hAnsi="Arial" w:cs="Arial"/>
          <w:sz w:val="22"/>
          <w:szCs w:val="22"/>
        </w:rPr>
        <w:t>elektrycznej i oświetleniowej,</w:t>
      </w:r>
    </w:p>
    <w:p w:rsidR="008E5F75" w:rsidRDefault="008E5F75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wykonanie napraw tynków, montaż narożników, gruntowanie i malowanie ścian i sufitów wg specyfikacji przedmiarowej,</w:t>
      </w:r>
    </w:p>
    <w:p w:rsidR="008E5F75" w:rsidRDefault="008E5F75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wykonanie drobnych napraw stropów,</w:t>
      </w:r>
    </w:p>
    <w:p w:rsidR="008E5F75" w:rsidRDefault="008E5F75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wykonanie robót malarskich stolarki drzwiowej farbami olejnymi,</w:t>
      </w:r>
    </w:p>
    <w:p w:rsidR="00AE3377" w:rsidRDefault="00AE3377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wszystkie prace należy wykonać zgodnie warunkami technicznymi odbioru i wykonania , przepisami prawa budowlanego, przepisami BHP i p.poż.</w:t>
      </w:r>
    </w:p>
    <w:p w:rsidR="00AD08A3" w:rsidRDefault="00AE3377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m</w:t>
      </w:r>
      <w:r w:rsidR="00AD08A3">
        <w:rPr>
          <w:rFonts w:ascii="Arial" w:hAnsi="Arial" w:cs="Arial"/>
          <w:sz w:val="22"/>
          <w:szCs w:val="22"/>
        </w:rPr>
        <w:t>ateriały do remontu jak wyżej muszą posiadać atesty łącznie z dopuszczeniem w zakresie braku składników szkodliwych dla zdrowia w pomieszczeniach zamkniętych i spełniać warunki odporności ogniowej. Legary, deski i wykładzina wykończeniowa</w:t>
      </w:r>
      <w:r w:rsidR="008D46B6">
        <w:rPr>
          <w:rFonts w:ascii="Arial" w:hAnsi="Arial" w:cs="Arial"/>
          <w:sz w:val="22"/>
          <w:szCs w:val="22"/>
        </w:rPr>
        <w:t xml:space="preserve"> deska trójwarstwowa</w:t>
      </w:r>
      <w:r w:rsidR="00AD08A3">
        <w:rPr>
          <w:rFonts w:ascii="Arial" w:hAnsi="Arial" w:cs="Arial"/>
          <w:sz w:val="22"/>
          <w:szCs w:val="22"/>
        </w:rPr>
        <w:t xml:space="preserve">. </w:t>
      </w:r>
    </w:p>
    <w:p w:rsidR="00AD08A3" w:rsidRDefault="00AE3377" w:rsidP="005E0474">
      <w:pPr>
        <w:spacing w:line="276" w:lineRule="auto"/>
        <w:ind w:left="1134" w:hanging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</w:t>
      </w:r>
      <w:r w:rsidR="00AD08A3">
        <w:rPr>
          <w:rFonts w:ascii="Arial" w:hAnsi="Arial" w:cs="Arial"/>
          <w:sz w:val="22"/>
          <w:szCs w:val="22"/>
        </w:rPr>
        <w:t>ymiary powierzchni remontowanych sprawdzić w naturze, po dokonanych rozbiórkach.</w:t>
      </w:r>
    </w:p>
    <w:p w:rsidR="007E13E0" w:rsidRPr="008E5F75" w:rsidRDefault="0050232F" w:rsidP="008E202D">
      <w:pPr>
        <w:pStyle w:val="Akapitzlist"/>
        <w:spacing w:line="276" w:lineRule="auto"/>
        <w:ind w:left="993"/>
        <w:rPr>
          <w:rFonts w:ascii="Arial" w:hAnsi="Arial" w:cs="Arial"/>
          <w:sz w:val="1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</w:p>
    <w:p w:rsidR="001220B3" w:rsidRPr="001220B3" w:rsidRDefault="001220B3" w:rsidP="001220B3">
      <w:pPr>
        <w:spacing w:line="276" w:lineRule="auto"/>
        <w:ind w:left="708"/>
        <w:rPr>
          <w:b/>
          <w:sz w:val="10"/>
        </w:rPr>
      </w:pPr>
    </w:p>
    <w:p w:rsidR="001220B3" w:rsidRPr="001220B3" w:rsidRDefault="001220B3" w:rsidP="001220B3">
      <w:pPr>
        <w:spacing w:line="276" w:lineRule="auto"/>
        <w:ind w:left="708"/>
        <w:rPr>
          <w:rFonts w:ascii="Arial" w:hAnsi="Arial" w:cs="Arial"/>
          <w:b/>
          <w:sz w:val="22"/>
          <w:szCs w:val="22"/>
        </w:rPr>
      </w:pPr>
      <w:r>
        <w:rPr>
          <w:b/>
        </w:rPr>
        <w:t>A.1.</w:t>
      </w:r>
      <w:r w:rsidR="0050232F">
        <w:rPr>
          <w:b/>
        </w:rPr>
        <w:t xml:space="preserve"> </w:t>
      </w:r>
      <w:r w:rsidRPr="001220B3">
        <w:rPr>
          <w:b/>
        </w:rPr>
        <w:t xml:space="preserve">ZAŁOŻENIA </w:t>
      </w:r>
      <w:proofErr w:type="spellStart"/>
      <w:r w:rsidR="00AD08A3">
        <w:rPr>
          <w:b/>
        </w:rPr>
        <w:t>OGÓLNO</w:t>
      </w:r>
      <w:proofErr w:type="spellEnd"/>
      <w:r w:rsidR="00F36E90">
        <w:rPr>
          <w:b/>
        </w:rPr>
        <w:t>-</w:t>
      </w:r>
      <w:r w:rsidR="00F36E90" w:rsidRPr="00F36E90">
        <w:rPr>
          <w:b/>
        </w:rPr>
        <w:t xml:space="preserve"> </w:t>
      </w:r>
      <w:proofErr w:type="spellStart"/>
      <w:r w:rsidR="00F36E90">
        <w:rPr>
          <w:b/>
        </w:rPr>
        <w:t>REMONTOWO-BUDOWLANE</w:t>
      </w:r>
      <w:r w:rsidR="00AD08A3">
        <w:rPr>
          <w:b/>
        </w:rPr>
        <w:t>-</w:t>
      </w:r>
      <w:r w:rsidRPr="001220B3">
        <w:rPr>
          <w:b/>
        </w:rPr>
        <w:t>KONSERWATORSKIE</w:t>
      </w:r>
      <w:proofErr w:type="spellEnd"/>
    </w:p>
    <w:p w:rsidR="001220B3" w:rsidRPr="008E5F75" w:rsidRDefault="001220B3" w:rsidP="001220B3">
      <w:pPr>
        <w:spacing w:line="276" w:lineRule="auto"/>
        <w:rPr>
          <w:rFonts w:ascii="Arial" w:hAnsi="Arial" w:cs="Arial"/>
          <w:sz w:val="16"/>
          <w:szCs w:val="22"/>
        </w:rPr>
      </w:pPr>
    </w:p>
    <w:p w:rsidR="007A3528" w:rsidRDefault="007A3528" w:rsidP="001220B3">
      <w:pPr>
        <w:pStyle w:val="Akapitzlist"/>
        <w:numPr>
          <w:ilvl w:val="0"/>
          <w:numId w:val="31"/>
        </w:num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Planowana inwestycja ma na celu wymianę warstw wykończeniowych w pomieszczeniu korytarza i sali wykładowej.</w:t>
      </w:r>
    </w:p>
    <w:p w:rsidR="00474E28" w:rsidRDefault="00474E28" w:rsidP="001220B3">
      <w:pPr>
        <w:pStyle w:val="Akapitzlist"/>
        <w:numPr>
          <w:ilvl w:val="0"/>
          <w:numId w:val="31"/>
        </w:num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Demontaż i montaż nowego sufitu powieszonego. </w:t>
      </w:r>
    </w:p>
    <w:p w:rsidR="00474E28" w:rsidRDefault="00474E28" w:rsidP="001220B3">
      <w:pPr>
        <w:pStyle w:val="Akapitzlist"/>
        <w:numPr>
          <w:ilvl w:val="0"/>
          <w:numId w:val="31"/>
        </w:num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Demontaż starej i montaż nowej instalacji elektrycznej i oświetleniowej w części korytarzowej.</w:t>
      </w:r>
    </w:p>
    <w:p w:rsidR="00474E28" w:rsidRDefault="00474E28" w:rsidP="001220B3">
      <w:pPr>
        <w:pStyle w:val="Akapitzlist"/>
        <w:numPr>
          <w:ilvl w:val="0"/>
          <w:numId w:val="31"/>
        </w:num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Roboty malarsko-wykończeniowe ścian i sufitów.</w:t>
      </w:r>
    </w:p>
    <w:p w:rsidR="00A44DF3" w:rsidRDefault="001220B3" w:rsidP="001220B3">
      <w:pPr>
        <w:pStyle w:val="Akapitzlist"/>
        <w:numPr>
          <w:ilvl w:val="0"/>
          <w:numId w:val="31"/>
        </w:numPr>
        <w:spacing w:line="276" w:lineRule="auto"/>
        <w:rPr>
          <w:rFonts w:ascii="Arial" w:hAnsi="Arial" w:cs="Arial"/>
          <w:sz w:val="22"/>
          <w:szCs w:val="22"/>
        </w:rPr>
      </w:pPr>
      <w:r w:rsidRPr="001220B3">
        <w:rPr>
          <w:rFonts w:ascii="Arial" w:hAnsi="Arial" w:cs="Arial"/>
          <w:sz w:val="22"/>
          <w:szCs w:val="22"/>
        </w:rPr>
        <w:t>Dop</w:t>
      </w:r>
      <w:r w:rsidR="00AD08A3">
        <w:rPr>
          <w:rFonts w:ascii="Arial" w:hAnsi="Arial" w:cs="Arial"/>
          <w:sz w:val="22"/>
          <w:szCs w:val="22"/>
        </w:rPr>
        <w:t xml:space="preserve">rowadzić poszczególne elementy </w:t>
      </w:r>
      <w:r w:rsidRPr="001220B3">
        <w:rPr>
          <w:rFonts w:ascii="Arial" w:hAnsi="Arial" w:cs="Arial"/>
          <w:sz w:val="22"/>
          <w:szCs w:val="22"/>
        </w:rPr>
        <w:t xml:space="preserve">ścian </w:t>
      </w:r>
      <w:r w:rsidR="00AD08A3">
        <w:rPr>
          <w:rFonts w:ascii="Arial" w:hAnsi="Arial" w:cs="Arial"/>
          <w:sz w:val="22"/>
          <w:szCs w:val="22"/>
        </w:rPr>
        <w:t>w korytarzu oraz w sali wykładowej</w:t>
      </w:r>
      <w:r w:rsidRPr="001220B3">
        <w:rPr>
          <w:rFonts w:ascii="Arial" w:hAnsi="Arial" w:cs="Arial"/>
          <w:sz w:val="22"/>
          <w:szCs w:val="22"/>
        </w:rPr>
        <w:t xml:space="preserve"> do uzyskania pierwotnych walorów technologicznych.</w:t>
      </w:r>
    </w:p>
    <w:p w:rsidR="001220B3" w:rsidRDefault="00AD08A3" w:rsidP="001220B3">
      <w:pPr>
        <w:pStyle w:val="Akapitzlist"/>
        <w:numPr>
          <w:ilvl w:val="0"/>
          <w:numId w:val="31"/>
        </w:num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Ś</w:t>
      </w:r>
      <w:r w:rsidR="001220B3">
        <w:rPr>
          <w:rFonts w:ascii="Arial" w:hAnsi="Arial" w:cs="Arial"/>
          <w:sz w:val="22"/>
          <w:szCs w:val="22"/>
        </w:rPr>
        <w:t>cian</w:t>
      </w:r>
      <w:r>
        <w:rPr>
          <w:rFonts w:ascii="Arial" w:hAnsi="Arial" w:cs="Arial"/>
          <w:sz w:val="22"/>
          <w:szCs w:val="22"/>
        </w:rPr>
        <w:t>y</w:t>
      </w:r>
      <w:r w:rsidR="001220B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wewnętrzne</w:t>
      </w:r>
      <w:r w:rsidR="001220B3">
        <w:rPr>
          <w:rFonts w:ascii="Arial" w:hAnsi="Arial" w:cs="Arial"/>
          <w:sz w:val="22"/>
          <w:szCs w:val="22"/>
        </w:rPr>
        <w:t xml:space="preserve"> - całkowicie odtworzyć czytelny</w:t>
      </w:r>
      <w:r>
        <w:rPr>
          <w:rFonts w:ascii="Arial" w:hAnsi="Arial" w:cs="Arial"/>
          <w:sz w:val="22"/>
          <w:szCs w:val="22"/>
        </w:rPr>
        <w:t>,</w:t>
      </w:r>
      <w:r w:rsidR="001220B3">
        <w:rPr>
          <w:rFonts w:ascii="Arial" w:hAnsi="Arial" w:cs="Arial"/>
          <w:sz w:val="22"/>
          <w:szCs w:val="22"/>
        </w:rPr>
        <w:t xml:space="preserve"> pierwotny</w:t>
      </w:r>
      <w:r>
        <w:rPr>
          <w:rFonts w:ascii="Arial" w:hAnsi="Arial" w:cs="Arial"/>
          <w:sz w:val="22"/>
          <w:szCs w:val="22"/>
        </w:rPr>
        <w:t xml:space="preserve"> architektoniczny wygląd</w:t>
      </w:r>
      <w:r w:rsidR="001220B3">
        <w:rPr>
          <w:rFonts w:ascii="Arial" w:hAnsi="Arial" w:cs="Arial"/>
          <w:sz w:val="22"/>
          <w:szCs w:val="22"/>
        </w:rPr>
        <w:t>.</w:t>
      </w:r>
    </w:p>
    <w:p w:rsidR="001220B3" w:rsidRPr="008E5F75" w:rsidRDefault="001220B3" w:rsidP="001220B3">
      <w:pPr>
        <w:pStyle w:val="Akapitzlist"/>
        <w:spacing w:line="276" w:lineRule="auto"/>
        <w:ind w:left="1353"/>
        <w:rPr>
          <w:rFonts w:ascii="Arial" w:hAnsi="Arial" w:cs="Arial"/>
          <w:sz w:val="20"/>
          <w:szCs w:val="22"/>
        </w:rPr>
      </w:pPr>
    </w:p>
    <w:p w:rsidR="001220B3" w:rsidRPr="001220B3" w:rsidRDefault="001220B3" w:rsidP="00F36E90">
      <w:pPr>
        <w:spacing w:line="276" w:lineRule="auto"/>
        <w:ind w:firstLine="708"/>
        <w:rPr>
          <w:rFonts w:ascii="Arial" w:hAnsi="Arial" w:cs="Arial"/>
          <w:b/>
          <w:sz w:val="22"/>
          <w:szCs w:val="22"/>
        </w:rPr>
      </w:pPr>
      <w:r w:rsidRPr="001220B3">
        <w:rPr>
          <w:rFonts w:ascii="Arial" w:hAnsi="Arial" w:cs="Arial"/>
          <w:b/>
          <w:sz w:val="22"/>
          <w:szCs w:val="22"/>
        </w:rPr>
        <w:t>A.</w:t>
      </w:r>
      <w:r w:rsidRPr="001220B3">
        <w:rPr>
          <w:b/>
        </w:rPr>
        <w:t>2.</w:t>
      </w:r>
      <w:r w:rsidR="0050232F">
        <w:rPr>
          <w:b/>
        </w:rPr>
        <w:t xml:space="preserve"> </w:t>
      </w:r>
      <w:r w:rsidRPr="001220B3">
        <w:rPr>
          <w:b/>
        </w:rPr>
        <w:t>P</w:t>
      </w:r>
      <w:r w:rsidR="00AD08A3">
        <w:rPr>
          <w:b/>
        </w:rPr>
        <w:t xml:space="preserve">ROGRAMOWE ZAŁOŻENIA </w:t>
      </w:r>
    </w:p>
    <w:p w:rsidR="001220B3" w:rsidRPr="008E5F75" w:rsidRDefault="001220B3" w:rsidP="001220B3">
      <w:pPr>
        <w:spacing w:line="276" w:lineRule="auto"/>
        <w:rPr>
          <w:rFonts w:ascii="Arial" w:hAnsi="Arial" w:cs="Arial"/>
          <w:sz w:val="20"/>
          <w:szCs w:val="22"/>
        </w:rPr>
      </w:pPr>
    </w:p>
    <w:p w:rsidR="001220B3" w:rsidRPr="001220B3" w:rsidRDefault="001220B3" w:rsidP="001220B3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20"/>
          <w:szCs w:val="22"/>
        </w:rPr>
      </w:pPr>
      <w:r w:rsidRPr="001220B3">
        <w:rPr>
          <w:rFonts w:ascii="Arial" w:hAnsi="Arial" w:cs="Arial"/>
          <w:sz w:val="22"/>
        </w:rPr>
        <w:t>Do zreali</w:t>
      </w:r>
      <w:r w:rsidR="00032EF7">
        <w:rPr>
          <w:rFonts w:ascii="Arial" w:hAnsi="Arial" w:cs="Arial"/>
          <w:sz w:val="22"/>
        </w:rPr>
        <w:t xml:space="preserve">zowania przedmiotowego zadania </w:t>
      </w:r>
      <w:r w:rsidRPr="001220B3">
        <w:rPr>
          <w:rFonts w:ascii="Arial" w:hAnsi="Arial" w:cs="Arial"/>
          <w:sz w:val="22"/>
        </w:rPr>
        <w:t>r</w:t>
      </w:r>
      <w:r w:rsidR="00032EF7">
        <w:rPr>
          <w:rFonts w:ascii="Arial" w:hAnsi="Arial" w:cs="Arial"/>
          <w:sz w:val="22"/>
        </w:rPr>
        <w:t>emontow</w:t>
      </w:r>
      <w:r w:rsidRPr="001220B3">
        <w:rPr>
          <w:rFonts w:ascii="Arial" w:hAnsi="Arial" w:cs="Arial"/>
          <w:sz w:val="22"/>
        </w:rPr>
        <w:t>o - budowlanego proponuję przykładowo zastosowanie materiałów renomowan</w:t>
      </w:r>
      <w:r w:rsidR="00032EF7">
        <w:rPr>
          <w:rFonts w:ascii="Arial" w:hAnsi="Arial" w:cs="Arial"/>
          <w:sz w:val="22"/>
        </w:rPr>
        <w:t>ych</w:t>
      </w:r>
      <w:r w:rsidRPr="001220B3">
        <w:rPr>
          <w:rFonts w:ascii="Arial" w:hAnsi="Arial" w:cs="Arial"/>
          <w:sz w:val="22"/>
        </w:rPr>
        <w:t xml:space="preserve"> firm</w:t>
      </w:r>
      <w:r w:rsidR="00032EF7">
        <w:rPr>
          <w:rFonts w:ascii="Arial" w:hAnsi="Arial" w:cs="Arial"/>
          <w:sz w:val="22"/>
        </w:rPr>
        <w:t xml:space="preserve"> </w:t>
      </w:r>
      <w:r w:rsidRPr="001220B3">
        <w:rPr>
          <w:rFonts w:ascii="Arial" w:hAnsi="Arial" w:cs="Arial"/>
          <w:sz w:val="22"/>
        </w:rPr>
        <w:t>specjalizując</w:t>
      </w:r>
      <w:r w:rsidR="00032EF7">
        <w:rPr>
          <w:rFonts w:ascii="Arial" w:hAnsi="Arial" w:cs="Arial"/>
          <w:sz w:val="22"/>
        </w:rPr>
        <w:t>ych</w:t>
      </w:r>
      <w:r w:rsidRPr="001220B3">
        <w:rPr>
          <w:rFonts w:ascii="Arial" w:hAnsi="Arial" w:cs="Arial"/>
          <w:sz w:val="22"/>
        </w:rPr>
        <w:t xml:space="preserve"> się w produktach do renowacji obiektów </w:t>
      </w:r>
      <w:r w:rsidR="00032EF7">
        <w:rPr>
          <w:rFonts w:ascii="Arial" w:hAnsi="Arial" w:cs="Arial"/>
          <w:sz w:val="22"/>
        </w:rPr>
        <w:t xml:space="preserve">nowoczesnych i </w:t>
      </w:r>
      <w:r w:rsidRPr="001220B3">
        <w:rPr>
          <w:rFonts w:ascii="Arial" w:hAnsi="Arial" w:cs="Arial"/>
          <w:sz w:val="22"/>
        </w:rPr>
        <w:t xml:space="preserve">zabytkowych. </w:t>
      </w:r>
      <w:r w:rsidR="00032EF7">
        <w:rPr>
          <w:rFonts w:ascii="Arial" w:hAnsi="Arial" w:cs="Arial"/>
          <w:sz w:val="22"/>
        </w:rPr>
        <w:t>Wykonawca</w:t>
      </w:r>
      <w:r w:rsidRPr="001220B3">
        <w:rPr>
          <w:rFonts w:ascii="Arial" w:hAnsi="Arial" w:cs="Arial"/>
          <w:sz w:val="22"/>
        </w:rPr>
        <w:t xml:space="preserve"> </w:t>
      </w:r>
      <w:r w:rsidR="00032EF7">
        <w:rPr>
          <w:rFonts w:ascii="Arial" w:hAnsi="Arial" w:cs="Arial"/>
          <w:sz w:val="22"/>
        </w:rPr>
        <w:t>za</w:t>
      </w:r>
      <w:r w:rsidRPr="001220B3">
        <w:rPr>
          <w:rFonts w:ascii="Arial" w:hAnsi="Arial" w:cs="Arial"/>
          <w:sz w:val="22"/>
        </w:rPr>
        <w:t>oferuje pełny zakres technologii oraz materiałów u</w:t>
      </w:r>
      <w:r w:rsidR="00032EF7">
        <w:rPr>
          <w:rFonts w:ascii="Arial" w:hAnsi="Arial" w:cs="Arial"/>
          <w:sz w:val="22"/>
        </w:rPr>
        <w:t>możliwiający kompleksowy remont</w:t>
      </w:r>
      <w:r w:rsidRPr="001220B3">
        <w:rPr>
          <w:rFonts w:ascii="Arial" w:hAnsi="Arial" w:cs="Arial"/>
          <w:sz w:val="22"/>
        </w:rPr>
        <w:t>o</w:t>
      </w:r>
      <w:r w:rsidR="00032EF7">
        <w:rPr>
          <w:rFonts w:ascii="Arial" w:hAnsi="Arial" w:cs="Arial"/>
          <w:sz w:val="22"/>
        </w:rPr>
        <w:t>w</w:t>
      </w:r>
      <w:r w:rsidR="0037134B">
        <w:rPr>
          <w:rFonts w:ascii="Arial" w:hAnsi="Arial" w:cs="Arial"/>
          <w:sz w:val="22"/>
        </w:rPr>
        <w:t>o</w:t>
      </w:r>
      <w:r w:rsidRPr="001220B3">
        <w:rPr>
          <w:rFonts w:ascii="Arial" w:hAnsi="Arial" w:cs="Arial"/>
          <w:sz w:val="22"/>
        </w:rPr>
        <w:t xml:space="preserve"> - budowlany w tym również w zakresie izolacji </w:t>
      </w:r>
      <w:r w:rsidR="00032EF7">
        <w:rPr>
          <w:rFonts w:ascii="Arial" w:hAnsi="Arial" w:cs="Arial"/>
          <w:sz w:val="22"/>
        </w:rPr>
        <w:t>termicznej i akustycznej</w:t>
      </w:r>
      <w:r w:rsidRPr="001220B3">
        <w:rPr>
          <w:rFonts w:ascii="Arial" w:hAnsi="Arial" w:cs="Arial"/>
          <w:sz w:val="22"/>
        </w:rPr>
        <w:t xml:space="preserve">. Na produktach </w:t>
      </w:r>
      <w:r w:rsidR="00032EF7">
        <w:rPr>
          <w:rFonts w:ascii="Arial" w:hAnsi="Arial" w:cs="Arial"/>
          <w:sz w:val="22"/>
        </w:rPr>
        <w:t>do wbudowania powinny być widoczne znaki, certyfikaty przydatności i dopuszczenia do stosowania w Unii Europejskiej CE</w:t>
      </w:r>
      <w:r>
        <w:rPr>
          <w:rFonts w:ascii="Arial" w:hAnsi="Arial" w:cs="Arial"/>
          <w:sz w:val="22"/>
        </w:rPr>
        <w:t>.</w:t>
      </w:r>
    </w:p>
    <w:p w:rsidR="001220B3" w:rsidRPr="001220B3" w:rsidRDefault="001220B3" w:rsidP="001220B3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16"/>
          <w:szCs w:val="22"/>
        </w:rPr>
      </w:pPr>
      <w:r w:rsidRPr="001220B3">
        <w:rPr>
          <w:rFonts w:ascii="Arial" w:hAnsi="Arial" w:cs="Arial"/>
          <w:sz w:val="22"/>
        </w:rPr>
        <w:t>W przypadku zaistnienia uzasadnionej konieczności użycia innych technologii, należy zastosować metody, preparaty, materiały posiadające równorzędną jakość i ściśle porównywalne parametry.</w:t>
      </w:r>
    </w:p>
    <w:p w:rsidR="001220B3" w:rsidRPr="001220B3" w:rsidRDefault="001220B3" w:rsidP="001220B3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14"/>
          <w:szCs w:val="22"/>
        </w:rPr>
      </w:pPr>
      <w:r w:rsidRPr="001220B3">
        <w:rPr>
          <w:rFonts w:ascii="Arial" w:hAnsi="Arial" w:cs="Arial"/>
          <w:sz w:val="22"/>
        </w:rPr>
        <w:t>Nie zaleca się łączenia produktów i materiałów różnych producentów. Zadanie powinno bazować na technologii jednego, wybranego producenta, co daje później inwestorowi możliwość dochodzenia ewentualnych roszczeń</w:t>
      </w:r>
      <w:r>
        <w:rPr>
          <w:rFonts w:ascii="Arial" w:hAnsi="Arial" w:cs="Arial"/>
          <w:sz w:val="22"/>
        </w:rPr>
        <w:t>.</w:t>
      </w:r>
    </w:p>
    <w:p w:rsidR="001220B3" w:rsidRPr="008C7EA3" w:rsidRDefault="001220B3" w:rsidP="001220B3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12"/>
          <w:szCs w:val="22"/>
        </w:rPr>
      </w:pPr>
      <w:r w:rsidRPr="008C7EA3">
        <w:rPr>
          <w:rFonts w:ascii="Arial" w:hAnsi="Arial" w:cs="Arial"/>
          <w:sz w:val="22"/>
        </w:rPr>
        <w:t>Użycie innych niż podane technologie powinno być skonsultowane z nadzorem inwestorskim pełnionymi na tymi pracami.</w:t>
      </w:r>
    </w:p>
    <w:p w:rsidR="001F3393" w:rsidRPr="001F3393" w:rsidRDefault="008C7EA3" w:rsidP="001220B3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8"/>
          <w:szCs w:val="22"/>
        </w:rPr>
      </w:pPr>
      <w:r w:rsidRPr="001F3393">
        <w:rPr>
          <w:rFonts w:ascii="Arial" w:hAnsi="Arial" w:cs="Arial"/>
          <w:sz w:val="22"/>
        </w:rPr>
        <w:t>Wszelkie materiały należy stosować zgodnie ze wskazanymi w kartach technicznych reżimami, dotyczy to w szczególności czasów zarobowych, kolejności nakładania i upływu czasu nakładania kolejnych warstw, temperatur stosowania</w:t>
      </w:r>
      <w:r w:rsidR="001F3393" w:rsidRPr="001F3393">
        <w:rPr>
          <w:rFonts w:ascii="Arial" w:hAnsi="Arial" w:cs="Arial"/>
          <w:sz w:val="22"/>
        </w:rPr>
        <w:t>, wilgotności drewna, desek, płyt i wykładzin wykończeniowych</w:t>
      </w:r>
      <w:r w:rsidRPr="001F3393">
        <w:rPr>
          <w:rFonts w:ascii="Arial" w:hAnsi="Arial" w:cs="Arial"/>
          <w:sz w:val="22"/>
        </w:rPr>
        <w:t xml:space="preserve">. Jeżeli całodobowa temperatura zewnętrzna spada poniżej temperatury wskazanej w kartach zwłaszcza w okresach zimowych, należy stosować środki techniczne np. w postaci ogrzewanych </w:t>
      </w:r>
      <w:r w:rsidR="001F3393" w:rsidRPr="001F3393">
        <w:rPr>
          <w:rFonts w:ascii="Arial" w:hAnsi="Arial" w:cs="Arial"/>
          <w:sz w:val="22"/>
        </w:rPr>
        <w:t xml:space="preserve">nagrzewnic </w:t>
      </w:r>
      <w:r w:rsidRPr="001F3393">
        <w:rPr>
          <w:rFonts w:ascii="Arial" w:hAnsi="Arial" w:cs="Arial"/>
          <w:sz w:val="22"/>
        </w:rPr>
        <w:t>utrzymujących konieczne</w:t>
      </w:r>
      <w:r w:rsidR="001F3393" w:rsidRPr="001F3393">
        <w:rPr>
          <w:rFonts w:ascii="Arial" w:hAnsi="Arial" w:cs="Arial"/>
          <w:sz w:val="22"/>
        </w:rPr>
        <w:t xml:space="preserve"> i odpowiednie</w:t>
      </w:r>
      <w:r w:rsidRPr="001F3393">
        <w:rPr>
          <w:rFonts w:ascii="Arial" w:hAnsi="Arial" w:cs="Arial"/>
          <w:sz w:val="22"/>
        </w:rPr>
        <w:t xml:space="preserve"> warunki temperaturowe</w:t>
      </w:r>
      <w:r w:rsidR="001F3393" w:rsidRPr="001F3393">
        <w:rPr>
          <w:rFonts w:ascii="Arial" w:hAnsi="Arial" w:cs="Arial"/>
          <w:sz w:val="22"/>
        </w:rPr>
        <w:t>.</w:t>
      </w:r>
      <w:r w:rsidRPr="001F3393">
        <w:rPr>
          <w:rFonts w:ascii="Arial" w:hAnsi="Arial" w:cs="Arial"/>
          <w:sz w:val="22"/>
        </w:rPr>
        <w:t xml:space="preserve"> </w:t>
      </w:r>
    </w:p>
    <w:p w:rsidR="008C7EA3" w:rsidRPr="0037134B" w:rsidRDefault="008C7EA3" w:rsidP="001220B3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8"/>
          <w:szCs w:val="22"/>
        </w:rPr>
      </w:pPr>
      <w:r w:rsidRPr="001F3393">
        <w:rPr>
          <w:rFonts w:ascii="Arial" w:hAnsi="Arial" w:cs="Arial"/>
          <w:sz w:val="22"/>
        </w:rPr>
        <w:t xml:space="preserve">Osoby wykonujące prace </w:t>
      </w:r>
      <w:r w:rsidR="001F3393">
        <w:rPr>
          <w:rFonts w:ascii="Arial" w:hAnsi="Arial" w:cs="Arial"/>
          <w:sz w:val="22"/>
        </w:rPr>
        <w:t>remontow</w:t>
      </w:r>
      <w:r w:rsidRPr="001F3393">
        <w:rPr>
          <w:rFonts w:ascii="Arial" w:hAnsi="Arial" w:cs="Arial"/>
          <w:sz w:val="22"/>
        </w:rPr>
        <w:t>e, restauratorskie</w:t>
      </w:r>
      <w:r w:rsidR="0037134B">
        <w:rPr>
          <w:rFonts w:ascii="Arial" w:hAnsi="Arial" w:cs="Arial"/>
          <w:sz w:val="22"/>
        </w:rPr>
        <w:t xml:space="preserve"> oraz</w:t>
      </w:r>
      <w:r w:rsidRPr="001F3393">
        <w:rPr>
          <w:rFonts w:ascii="Arial" w:hAnsi="Arial" w:cs="Arial"/>
          <w:sz w:val="22"/>
        </w:rPr>
        <w:t xml:space="preserve"> osoba kierująca robotami budowlanymi powinny posiadać kwalifikacje</w:t>
      </w:r>
      <w:r w:rsidR="001F3393">
        <w:rPr>
          <w:rFonts w:ascii="Arial" w:hAnsi="Arial" w:cs="Arial"/>
          <w:sz w:val="22"/>
        </w:rPr>
        <w:t xml:space="preserve"> konstrukcyjno-budowlane</w:t>
      </w:r>
      <w:r w:rsidRPr="001F3393">
        <w:rPr>
          <w:rFonts w:ascii="Arial" w:hAnsi="Arial" w:cs="Arial"/>
          <w:sz w:val="22"/>
        </w:rPr>
        <w:t>.</w:t>
      </w:r>
    </w:p>
    <w:p w:rsidR="0037134B" w:rsidRPr="001220B3" w:rsidRDefault="0037134B" w:rsidP="0037134B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sz w:val="18"/>
          <w:szCs w:val="22"/>
        </w:rPr>
      </w:pPr>
      <w:r w:rsidRPr="001220B3">
        <w:rPr>
          <w:rFonts w:ascii="Arial" w:hAnsi="Arial" w:cs="Arial"/>
          <w:sz w:val="22"/>
        </w:rPr>
        <w:t>Opracowanie niniejsze jest opracowaniem autorskim, zawierającym program działań, za które jako ich autor ponoszę odpowiedzialność, w tym również za zawarte w nim propozycje materiałowo - technologiczne.</w:t>
      </w:r>
    </w:p>
    <w:p w:rsidR="0037134B" w:rsidRPr="00D4451B" w:rsidRDefault="0037134B" w:rsidP="00D4451B">
      <w:pPr>
        <w:spacing w:line="276" w:lineRule="auto"/>
        <w:ind w:left="1353"/>
        <w:rPr>
          <w:rFonts w:ascii="Arial" w:hAnsi="Arial" w:cs="Arial"/>
          <w:sz w:val="8"/>
          <w:szCs w:val="22"/>
        </w:rPr>
      </w:pPr>
    </w:p>
    <w:p w:rsidR="008C7EA3" w:rsidRDefault="008C7EA3" w:rsidP="00836064">
      <w:pPr>
        <w:spacing w:line="276" w:lineRule="auto"/>
        <w:rPr>
          <w:rFonts w:ascii="Arial" w:hAnsi="Arial" w:cs="Arial"/>
          <w:sz w:val="8"/>
          <w:szCs w:val="22"/>
        </w:rPr>
      </w:pPr>
    </w:p>
    <w:p w:rsidR="00836064" w:rsidRDefault="00836064" w:rsidP="00836064">
      <w:pPr>
        <w:spacing w:line="276" w:lineRule="auto"/>
        <w:rPr>
          <w:rFonts w:ascii="Arial" w:hAnsi="Arial" w:cs="Arial"/>
          <w:sz w:val="14"/>
          <w:szCs w:val="22"/>
        </w:rPr>
      </w:pPr>
    </w:p>
    <w:p w:rsidR="008E5F75" w:rsidRDefault="008E5F75" w:rsidP="00836064">
      <w:pPr>
        <w:spacing w:line="276" w:lineRule="auto"/>
        <w:rPr>
          <w:rFonts w:ascii="Arial" w:hAnsi="Arial" w:cs="Arial"/>
          <w:sz w:val="14"/>
          <w:szCs w:val="22"/>
        </w:rPr>
      </w:pPr>
    </w:p>
    <w:p w:rsidR="008E5F75" w:rsidRPr="008E5F75" w:rsidRDefault="008E5F75" w:rsidP="00836064">
      <w:pPr>
        <w:spacing w:line="276" w:lineRule="auto"/>
        <w:rPr>
          <w:rFonts w:ascii="Arial" w:hAnsi="Arial" w:cs="Arial"/>
          <w:sz w:val="14"/>
          <w:szCs w:val="22"/>
        </w:rPr>
      </w:pPr>
    </w:p>
    <w:p w:rsidR="00836064" w:rsidRPr="00836064" w:rsidRDefault="00836064" w:rsidP="00836064">
      <w:pPr>
        <w:spacing w:line="276" w:lineRule="auto"/>
        <w:ind w:left="1416"/>
        <w:rPr>
          <w:rFonts w:ascii="Arial" w:hAnsi="Arial" w:cs="Arial"/>
          <w:b/>
          <w:sz w:val="22"/>
          <w:szCs w:val="22"/>
        </w:rPr>
      </w:pPr>
      <w:r w:rsidRPr="00836064">
        <w:rPr>
          <w:rFonts w:ascii="Arial" w:hAnsi="Arial" w:cs="Arial"/>
          <w:b/>
          <w:sz w:val="22"/>
          <w:szCs w:val="22"/>
        </w:rPr>
        <w:t>A.</w:t>
      </w:r>
      <w:r w:rsidRPr="00836064">
        <w:rPr>
          <w:b/>
        </w:rPr>
        <w:t xml:space="preserve"> </w:t>
      </w:r>
      <w:r w:rsidR="006C3933">
        <w:rPr>
          <w:b/>
        </w:rPr>
        <w:t>3</w:t>
      </w:r>
      <w:r w:rsidR="001F3393">
        <w:rPr>
          <w:b/>
        </w:rPr>
        <w:t>. PRACE</w:t>
      </w:r>
      <w:r w:rsidR="0050232F">
        <w:rPr>
          <w:b/>
        </w:rPr>
        <w:t xml:space="preserve"> </w:t>
      </w:r>
      <w:r w:rsidRPr="00836064">
        <w:rPr>
          <w:b/>
        </w:rPr>
        <w:t>- OGÓLNE</w:t>
      </w:r>
    </w:p>
    <w:p w:rsidR="00836064" w:rsidRDefault="00836064" w:rsidP="00836064">
      <w:pPr>
        <w:spacing w:line="276" w:lineRule="auto"/>
        <w:rPr>
          <w:rFonts w:ascii="Arial" w:hAnsi="Arial" w:cs="Arial"/>
          <w:sz w:val="8"/>
          <w:szCs w:val="22"/>
        </w:rPr>
      </w:pPr>
    </w:p>
    <w:p w:rsidR="00836064" w:rsidRDefault="00836064" w:rsidP="00836064">
      <w:pPr>
        <w:spacing w:line="276" w:lineRule="auto"/>
        <w:rPr>
          <w:rFonts w:ascii="Arial" w:hAnsi="Arial" w:cs="Arial"/>
          <w:sz w:val="8"/>
          <w:szCs w:val="22"/>
        </w:rPr>
      </w:pPr>
    </w:p>
    <w:p w:rsidR="00836064" w:rsidRPr="00836064" w:rsidRDefault="00836064" w:rsidP="00836064">
      <w:pPr>
        <w:pStyle w:val="Akapitzlist"/>
        <w:numPr>
          <w:ilvl w:val="0"/>
          <w:numId w:val="33"/>
        </w:numPr>
        <w:spacing w:line="276" w:lineRule="auto"/>
        <w:rPr>
          <w:rFonts w:ascii="Arial" w:hAnsi="Arial" w:cs="Arial"/>
          <w:sz w:val="6"/>
          <w:szCs w:val="22"/>
        </w:rPr>
      </w:pPr>
      <w:r>
        <w:rPr>
          <w:rFonts w:ascii="Arial" w:hAnsi="Arial" w:cs="Arial"/>
          <w:sz w:val="22"/>
        </w:rPr>
        <w:t>W</w:t>
      </w:r>
      <w:r w:rsidRPr="00836064">
        <w:rPr>
          <w:rFonts w:ascii="Arial" w:hAnsi="Arial" w:cs="Arial"/>
          <w:sz w:val="22"/>
        </w:rPr>
        <w:t xml:space="preserve">ykonanie </w:t>
      </w:r>
      <w:r w:rsidR="001F3393">
        <w:rPr>
          <w:rFonts w:ascii="Arial" w:hAnsi="Arial" w:cs="Arial"/>
          <w:sz w:val="22"/>
        </w:rPr>
        <w:t xml:space="preserve">i prowadzenie </w:t>
      </w:r>
      <w:r w:rsidRPr="00836064">
        <w:rPr>
          <w:rFonts w:ascii="Arial" w:hAnsi="Arial" w:cs="Arial"/>
          <w:sz w:val="22"/>
        </w:rPr>
        <w:t>wstępnej</w:t>
      </w:r>
      <w:r w:rsidR="001F3393">
        <w:rPr>
          <w:rFonts w:ascii="Arial" w:hAnsi="Arial" w:cs="Arial"/>
          <w:sz w:val="22"/>
        </w:rPr>
        <w:t xml:space="preserve"> i końcowej</w:t>
      </w:r>
      <w:r w:rsidRPr="00836064">
        <w:rPr>
          <w:rFonts w:ascii="Arial" w:hAnsi="Arial" w:cs="Arial"/>
          <w:sz w:val="22"/>
        </w:rPr>
        <w:t xml:space="preserve"> dokumentacji </w:t>
      </w:r>
      <w:r w:rsidR="001F3393">
        <w:rPr>
          <w:rFonts w:ascii="Arial" w:hAnsi="Arial" w:cs="Arial"/>
          <w:sz w:val="22"/>
        </w:rPr>
        <w:t>w</w:t>
      </w:r>
      <w:r w:rsidRPr="00836064">
        <w:rPr>
          <w:rFonts w:ascii="Arial" w:hAnsi="Arial" w:cs="Arial"/>
          <w:sz w:val="22"/>
        </w:rPr>
        <w:t xml:space="preserve"> formie inwentaryzacji: fotograficznej, opisowej, (kontynuowanie systematycznego konserwatorskiego dokumentowania przebiegu prac konserwatorskich podczas ich realizowania).</w:t>
      </w:r>
    </w:p>
    <w:p w:rsidR="00836064" w:rsidRPr="00523ADE" w:rsidRDefault="00523ADE" w:rsidP="00836064">
      <w:pPr>
        <w:pStyle w:val="Akapitzlist"/>
        <w:numPr>
          <w:ilvl w:val="0"/>
          <w:numId w:val="33"/>
        </w:numPr>
        <w:spacing w:line="276" w:lineRule="auto"/>
        <w:rPr>
          <w:rFonts w:ascii="Arial" w:hAnsi="Arial" w:cs="Arial"/>
          <w:sz w:val="6"/>
          <w:szCs w:val="22"/>
        </w:rPr>
      </w:pPr>
      <w:r w:rsidRPr="00523ADE">
        <w:rPr>
          <w:rFonts w:ascii="Arial" w:hAnsi="Arial" w:cs="Arial"/>
          <w:sz w:val="22"/>
        </w:rPr>
        <w:t xml:space="preserve">Sprawy administracyjne, organizacyjne i techniczne należy uzgadniać jak również </w:t>
      </w:r>
      <w:r>
        <w:rPr>
          <w:rFonts w:ascii="Arial" w:hAnsi="Arial" w:cs="Arial"/>
          <w:sz w:val="22"/>
        </w:rPr>
        <w:t>u</w:t>
      </w:r>
      <w:r w:rsidR="00836064" w:rsidRPr="00523ADE">
        <w:rPr>
          <w:rFonts w:ascii="Arial" w:hAnsi="Arial" w:cs="Arial"/>
          <w:sz w:val="22"/>
        </w:rPr>
        <w:t>zyska</w:t>
      </w:r>
      <w:r>
        <w:rPr>
          <w:rFonts w:ascii="Arial" w:hAnsi="Arial" w:cs="Arial"/>
          <w:sz w:val="22"/>
        </w:rPr>
        <w:t>ć</w:t>
      </w:r>
      <w:r w:rsidR="00836064" w:rsidRPr="00523ADE">
        <w:rPr>
          <w:rFonts w:ascii="Arial" w:hAnsi="Arial" w:cs="Arial"/>
          <w:sz w:val="22"/>
        </w:rPr>
        <w:t xml:space="preserve"> </w:t>
      </w:r>
      <w:r w:rsidR="0037134B" w:rsidRPr="00523ADE">
        <w:rPr>
          <w:rFonts w:ascii="Arial" w:hAnsi="Arial" w:cs="Arial"/>
          <w:sz w:val="22"/>
        </w:rPr>
        <w:t>właściw</w:t>
      </w:r>
      <w:r>
        <w:rPr>
          <w:rFonts w:ascii="Arial" w:hAnsi="Arial" w:cs="Arial"/>
          <w:sz w:val="22"/>
        </w:rPr>
        <w:t>e</w:t>
      </w:r>
      <w:r w:rsidR="0037134B" w:rsidRPr="00523ADE">
        <w:rPr>
          <w:rFonts w:ascii="Arial" w:hAnsi="Arial" w:cs="Arial"/>
          <w:sz w:val="22"/>
        </w:rPr>
        <w:t xml:space="preserve"> pozwole</w:t>
      </w:r>
      <w:r>
        <w:rPr>
          <w:rFonts w:ascii="Arial" w:hAnsi="Arial" w:cs="Arial"/>
          <w:sz w:val="22"/>
        </w:rPr>
        <w:t>nia</w:t>
      </w:r>
      <w:r w:rsidR="0037134B" w:rsidRPr="00523ADE">
        <w:rPr>
          <w:rFonts w:ascii="Arial" w:hAnsi="Arial" w:cs="Arial"/>
          <w:sz w:val="22"/>
        </w:rPr>
        <w:t xml:space="preserve"> od </w:t>
      </w:r>
      <w:r>
        <w:rPr>
          <w:rFonts w:ascii="Arial" w:hAnsi="Arial" w:cs="Arial"/>
          <w:sz w:val="22"/>
        </w:rPr>
        <w:t>dyrektora i kierownika</w:t>
      </w:r>
      <w:r w:rsidR="0037134B" w:rsidRPr="00523ADE">
        <w:rPr>
          <w:rFonts w:ascii="Arial" w:hAnsi="Arial" w:cs="Arial"/>
          <w:sz w:val="22"/>
        </w:rPr>
        <w:t xml:space="preserve"> budynku w celu przygotowania obiektu oraz terenu wokół niego do p</w:t>
      </w:r>
      <w:r>
        <w:rPr>
          <w:rFonts w:ascii="Arial" w:hAnsi="Arial" w:cs="Arial"/>
          <w:sz w:val="22"/>
        </w:rPr>
        <w:t>rzeprowadzenia prac remontow</w:t>
      </w:r>
      <w:r w:rsidR="0037134B" w:rsidRPr="00523ADE">
        <w:rPr>
          <w:rFonts w:ascii="Arial" w:hAnsi="Arial" w:cs="Arial"/>
          <w:sz w:val="22"/>
        </w:rPr>
        <w:t>o – budowlanych.</w:t>
      </w:r>
    </w:p>
    <w:p w:rsidR="00836064" w:rsidRPr="005A4CF3" w:rsidRDefault="005A4CF3" w:rsidP="00836064">
      <w:pPr>
        <w:pStyle w:val="Akapitzlist"/>
        <w:numPr>
          <w:ilvl w:val="0"/>
          <w:numId w:val="33"/>
        </w:numPr>
        <w:spacing w:line="276" w:lineRule="auto"/>
        <w:rPr>
          <w:rFonts w:ascii="Arial" w:hAnsi="Arial" w:cs="Arial"/>
          <w:sz w:val="8"/>
          <w:szCs w:val="22"/>
        </w:rPr>
      </w:pPr>
      <w:r>
        <w:rPr>
          <w:rFonts w:ascii="Arial" w:hAnsi="Arial" w:cs="Arial"/>
          <w:sz w:val="22"/>
          <w:szCs w:val="22"/>
        </w:rPr>
        <w:t xml:space="preserve">Po rozebraniu </w:t>
      </w:r>
      <w:r w:rsidR="00523ADE">
        <w:rPr>
          <w:rFonts w:ascii="Arial" w:hAnsi="Arial" w:cs="Arial"/>
          <w:sz w:val="22"/>
        </w:rPr>
        <w:t>posadzki</w:t>
      </w:r>
      <w:r w:rsidRPr="005A4CF3">
        <w:rPr>
          <w:rFonts w:ascii="Arial" w:hAnsi="Arial" w:cs="Arial"/>
          <w:sz w:val="22"/>
        </w:rPr>
        <w:t xml:space="preserve"> i określeniu stanu faktycznego </w:t>
      </w:r>
      <w:r>
        <w:rPr>
          <w:rFonts w:ascii="Arial" w:hAnsi="Arial" w:cs="Arial"/>
          <w:sz w:val="22"/>
        </w:rPr>
        <w:t xml:space="preserve">jakiejkolwiek </w:t>
      </w:r>
      <w:r w:rsidRPr="005A4CF3">
        <w:rPr>
          <w:rFonts w:ascii="Arial" w:hAnsi="Arial" w:cs="Arial"/>
          <w:sz w:val="22"/>
        </w:rPr>
        <w:t>izolacji</w:t>
      </w:r>
      <w:r>
        <w:rPr>
          <w:rFonts w:ascii="Arial" w:hAnsi="Arial" w:cs="Arial"/>
          <w:sz w:val="22"/>
        </w:rPr>
        <w:t>,</w:t>
      </w:r>
      <w:r w:rsidRPr="005A4CF3">
        <w:rPr>
          <w:rFonts w:ascii="Arial" w:hAnsi="Arial" w:cs="Arial"/>
          <w:sz w:val="22"/>
        </w:rPr>
        <w:t xml:space="preserve"> należy wykonać</w:t>
      </w:r>
      <w:r>
        <w:rPr>
          <w:rFonts w:ascii="Arial" w:hAnsi="Arial" w:cs="Arial"/>
          <w:sz w:val="22"/>
        </w:rPr>
        <w:t xml:space="preserve"> prawidłowe </w:t>
      </w:r>
      <w:r w:rsidRPr="005A4CF3">
        <w:rPr>
          <w:rFonts w:ascii="Arial" w:hAnsi="Arial" w:cs="Arial"/>
          <w:sz w:val="22"/>
        </w:rPr>
        <w:t xml:space="preserve">zabezpieczenie </w:t>
      </w:r>
      <w:r w:rsidR="00523ADE">
        <w:rPr>
          <w:rFonts w:ascii="Arial" w:hAnsi="Arial" w:cs="Arial"/>
          <w:sz w:val="22"/>
        </w:rPr>
        <w:t>miejsca wykonywanych prac przed osobami niepożądanymi.</w:t>
      </w:r>
    </w:p>
    <w:p w:rsidR="00AB3076" w:rsidRPr="00AB3076" w:rsidRDefault="005A4CF3" w:rsidP="00AB3076">
      <w:pPr>
        <w:pStyle w:val="Akapitzlist"/>
        <w:numPr>
          <w:ilvl w:val="0"/>
          <w:numId w:val="33"/>
        </w:numPr>
        <w:spacing w:line="276" w:lineRule="auto"/>
        <w:rPr>
          <w:rFonts w:ascii="Arial" w:hAnsi="Arial" w:cs="Arial"/>
          <w:sz w:val="6"/>
          <w:szCs w:val="22"/>
        </w:rPr>
      </w:pPr>
      <w:r>
        <w:rPr>
          <w:rFonts w:ascii="Arial" w:hAnsi="Arial" w:cs="Arial"/>
          <w:sz w:val="22"/>
        </w:rPr>
        <w:t>J</w:t>
      </w:r>
      <w:r w:rsidRPr="005A4CF3">
        <w:rPr>
          <w:rFonts w:ascii="Arial" w:hAnsi="Arial" w:cs="Arial"/>
          <w:sz w:val="22"/>
        </w:rPr>
        <w:t xml:space="preserve">eżeli w trakcie oględzin </w:t>
      </w:r>
      <w:r w:rsidR="00523ADE">
        <w:rPr>
          <w:rFonts w:ascii="Arial" w:hAnsi="Arial" w:cs="Arial"/>
          <w:sz w:val="22"/>
        </w:rPr>
        <w:t xml:space="preserve">stropów, murów </w:t>
      </w:r>
      <w:r w:rsidR="00523ADE" w:rsidRPr="005A4CF3">
        <w:rPr>
          <w:rFonts w:ascii="Arial" w:hAnsi="Arial" w:cs="Arial"/>
          <w:sz w:val="22"/>
        </w:rPr>
        <w:t xml:space="preserve">zostanie </w:t>
      </w:r>
      <w:r w:rsidRPr="005A4CF3">
        <w:rPr>
          <w:rFonts w:ascii="Arial" w:hAnsi="Arial" w:cs="Arial"/>
          <w:sz w:val="22"/>
        </w:rPr>
        <w:t xml:space="preserve">stwierdzone, że </w:t>
      </w:r>
      <w:r w:rsidR="00523ADE">
        <w:rPr>
          <w:rFonts w:ascii="Arial" w:hAnsi="Arial" w:cs="Arial"/>
          <w:sz w:val="22"/>
        </w:rPr>
        <w:t xml:space="preserve">strop lub </w:t>
      </w:r>
      <w:r w:rsidRPr="005A4CF3">
        <w:rPr>
          <w:rFonts w:ascii="Arial" w:hAnsi="Arial" w:cs="Arial"/>
          <w:sz w:val="22"/>
        </w:rPr>
        <w:t>mur jest osłabiony</w:t>
      </w:r>
      <w:r w:rsidR="00523ADE">
        <w:rPr>
          <w:rFonts w:ascii="Arial" w:hAnsi="Arial" w:cs="Arial"/>
          <w:sz w:val="22"/>
        </w:rPr>
        <w:t>,</w:t>
      </w:r>
      <w:r w:rsidRPr="005A4CF3">
        <w:rPr>
          <w:rFonts w:ascii="Arial" w:hAnsi="Arial" w:cs="Arial"/>
          <w:sz w:val="22"/>
        </w:rPr>
        <w:t xml:space="preserve"> należy przygotować </w:t>
      </w:r>
      <w:r w:rsidR="00523ADE">
        <w:rPr>
          <w:rFonts w:ascii="Arial" w:hAnsi="Arial" w:cs="Arial"/>
          <w:sz w:val="22"/>
        </w:rPr>
        <w:t>właściwe rozwiązania</w:t>
      </w:r>
      <w:r w:rsidRPr="005A4CF3">
        <w:rPr>
          <w:rFonts w:ascii="Arial" w:hAnsi="Arial" w:cs="Arial"/>
          <w:sz w:val="22"/>
        </w:rPr>
        <w:t xml:space="preserve"> poprzez wzmocnienie struktury </w:t>
      </w:r>
      <w:r w:rsidR="00523ADE">
        <w:rPr>
          <w:rFonts w:ascii="Arial" w:hAnsi="Arial" w:cs="Arial"/>
          <w:sz w:val="22"/>
        </w:rPr>
        <w:t xml:space="preserve">stropów czy </w:t>
      </w:r>
      <w:r w:rsidRPr="005A4CF3">
        <w:rPr>
          <w:rFonts w:ascii="Arial" w:hAnsi="Arial" w:cs="Arial"/>
          <w:sz w:val="22"/>
        </w:rPr>
        <w:t>mur</w:t>
      </w:r>
      <w:r w:rsidR="00523ADE">
        <w:rPr>
          <w:rFonts w:ascii="Arial" w:hAnsi="Arial" w:cs="Arial"/>
          <w:sz w:val="22"/>
        </w:rPr>
        <w:t>ów. Należy s</w:t>
      </w:r>
      <w:r w:rsidRPr="005A4CF3">
        <w:rPr>
          <w:rFonts w:ascii="Arial" w:hAnsi="Arial" w:cs="Arial"/>
          <w:sz w:val="22"/>
        </w:rPr>
        <w:t xml:space="preserve">tosować </w:t>
      </w:r>
      <w:r w:rsidR="00523ADE">
        <w:rPr>
          <w:rFonts w:ascii="Arial" w:hAnsi="Arial" w:cs="Arial"/>
          <w:sz w:val="22"/>
        </w:rPr>
        <w:t>tylko</w:t>
      </w:r>
      <w:r w:rsidRPr="005A4CF3">
        <w:rPr>
          <w:rFonts w:ascii="Arial" w:hAnsi="Arial" w:cs="Arial"/>
          <w:sz w:val="22"/>
        </w:rPr>
        <w:t xml:space="preserve"> preparaty</w:t>
      </w:r>
      <w:r w:rsidR="00523ADE">
        <w:rPr>
          <w:rFonts w:ascii="Arial" w:hAnsi="Arial" w:cs="Arial"/>
          <w:sz w:val="22"/>
        </w:rPr>
        <w:t xml:space="preserve"> sprawdzone i bezpieczne</w:t>
      </w:r>
      <w:r>
        <w:rPr>
          <w:rFonts w:ascii="Arial" w:hAnsi="Arial" w:cs="Arial"/>
          <w:sz w:val="22"/>
        </w:rPr>
        <w:t>.</w:t>
      </w:r>
      <w:r w:rsidR="00AB3076">
        <w:rPr>
          <w:rFonts w:ascii="Arial" w:hAnsi="Arial" w:cs="Arial"/>
          <w:sz w:val="22"/>
        </w:rPr>
        <w:t xml:space="preserve"> </w:t>
      </w:r>
    </w:p>
    <w:p w:rsidR="005A4CF3" w:rsidRPr="00AB3076" w:rsidRDefault="005A4CF3" w:rsidP="00AB3076">
      <w:pPr>
        <w:pStyle w:val="Akapitzlist"/>
        <w:numPr>
          <w:ilvl w:val="0"/>
          <w:numId w:val="33"/>
        </w:numPr>
        <w:spacing w:line="276" w:lineRule="auto"/>
        <w:rPr>
          <w:rFonts w:ascii="Arial" w:hAnsi="Arial" w:cs="Arial"/>
          <w:sz w:val="6"/>
          <w:szCs w:val="22"/>
        </w:rPr>
      </w:pPr>
      <w:r w:rsidRPr="00AB3076">
        <w:rPr>
          <w:rFonts w:ascii="Arial" w:hAnsi="Arial" w:cs="Arial"/>
          <w:sz w:val="22"/>
        </w:rPr>
        <w:t>W przypadku wystąpienia konieczności przeprowadzenia wymuszonego osuszania</w:t>
      </w:r>
      <w:r w:rsidR="00A25F51" w:rsidRPr="00AB3076">
        <w:rPr>
          <w:rFonts w:ascii="Arial" w:hAnsi="Arial" w:cs="Arial"/>
          <w:sz w:val="22"/>
        </w:rPr>
        <w:t xml:space="preserve"> murów ceglanych, należy stosować tylko preparaty sprawdzone i bezpieczne. </w:t>
      </w:r>
    </w:p>
    <w:p w:rsidR="005A4CF3" w:rsidRPr="005A4CF3" w:rsidRDefault="005A4CF3" w:rsidP="00AB3076">
      <w:pPr>
        <w:pStyle w:val="Akapitzlist"/>
        <w:spacing w:line="276" w:lineRule="auto"/>
        <w:ind w:left="1845"/>
        <w:rPr>
          <w:rFonts w:ascii="Arial" w:hAnsi="Arial" w:cs="Arial"/>
          <w:sz w:val="2"/>
          <w:szCs w:val="22"/>
        </w:rPr>
      </w:pPr>
    </w:p>
    <w:p w:rsidR="007437F0" w:rsidRPr="007437F0" w:rsidRDefault="007437F0" w:rsidP="0037134B">
      <w:pPr>
        <w:pStyle w:val="Akapitzlist"/>
        <w:spacing w:line="276" w:lineRule="auto"/>
        <w:ind w:left="1418"/>
        <w:rPr>
          <w:rStyle w:val="markedcontent"/>
          <w:rFonts w:ascii="Arial" w:hAnsi="Arial" w:cs="Arial"/>
          <w:sz w:val="18"/>
          <w:szCs w:val="22"/>
        </w:rPr>
      </w:pPr>
    </w:p>
    <w:p w:rsidR="007437F0" w:rsidRDefault="007437F0" w:rsidP="007437F0">
      <w:pPr>
        <w:pStyle w:val="Akapitzlist"/>
        <w:spacing w:line="276" w:lineRule="auto"/>
        <w:ind w:left="1560"/>
        <w:rPr>
          <w:rStyle w:val="markedcontent"/>
          <w:rFonts w:ascii="Arial" w:hAnsi="Arial" w:cs="Arial"/>
          <w:sz w:val="22"/>
          <w:szCs w:val="27"/>
        </w:rPr>
      </w:pPr>
      <w:r>
        <w:rPr>
          <w:rStyle w:val="markedcontent"/>
          <w:rFonts w:ascii="Arial" w:hAnsi="Arial" w:cs="Arial"/>
          <w:b/>
          <w:sz w:val="22"/>
          <w:szCs w:val="27"/>
        </w:rPr>
        <w:t>A.</w:t>
      </w:r>
      <w:r w:rsidR="006C3933">
        <w:rPr>
          <w:rStyle w:val="markedcontent"/>
          <w:rFonts w:ascii="Arial" w:hAnsi="Arial" w:cs="Arial"/>
          <w:b/>
          <w:sz w:val="22"/>
          <w:szCs w:val="27"/>
        </w:rPr>
        <w:t>5</w:t>
      </w:r>
      <w:r>
        <w:rPr>
          <w:rStyle w:val="markedcontent"/>
          <w:rFonts w:ascii="Arial" w:hAnsi="Arial" w:cs="Arial"/>
          <w:b/>
          <w:sz w:val="22"/>
          <w:szCs w:val="27"/>
        </w:rPr>
        <w:t>.</w:t>
      </w:r>
      <w:r w:rsidR="0050232F">
        <w:rPr>
          <w:rStyle w:val="markedcontent"/>
          <w:rFonts w:ascii="Arial" w:hAnsi="Arial" w:cs="Arial"/>
          <w:b/>
          <w:sz w:val="22"/>
          <w:szCs w:val="27"/>
        </w:rPr>
        <w:t xml:space="preserve"> </w:t>
      </w:r>
      <w:r w:rsidRPr="007437F0">
        <w:rPr>
          <w:rStyle w:val="markedcontent"/>
          <w:rFonts w:ascii="Arial" w:hAnsi="Arial" w:cs="Arial"/>
          <w:b/>
          <w:sz w:val="22"/>
          <w:szCs w:val="27"/>
        </w:rPr>
        <w:t xml:space="preserve">WYKONAWCZE ZALECENIA </w:t>
      </w:r>
      <w:r w:rsidR="00AB3076">
        <w:rPr>
          <w:rStyle w:val="markedcontent"/>
          <w:rFonts w:ascii="Arial" w:hAnsi="Arial" w:cs="Arial"/>
          <w:b/>
          <w:sz w:val="22"/>
          <w:szCs w:val="27"/>
        </w:rPr>
        <w:t>PROWADZENIA ROBÓT REM-BUDOWLANYCH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 </w:t>
      </w:r>
      <w:r w:rsidRPr="007437F0">
        <w:rPr>
          <w:sz w:val="20"/>
        </w:rPr>
        <w:br/>
      </w:r>
      <w:r w:rsidRPr="00597A34">
        <w:rPr>
          <w:sz w:val="12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1. Przebieg prac </w:t>
      </w:r>
      <w:r w:rsidR="00AB3076">
        <w:rPr>
          <w:rStyle w:val="markedcontent"/>
          <w:rFonts w:ascii="Arial" w:hAnsi="Arial" w:cs="Arial"/>
          <w:sz w:val="22"/>
          <w:szCs w:val="27"/>
        </w:rPr>
        <w:t>remontowo-budowlanych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 musi być zrealizowany w całości przy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zastosowaniu technologii i materiałów zaprojektowanych oraz zaakceptowanych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>przez nadzór autorski, inwestora</w:t>
      </w:r>
      <w:r w:rsidR="00AB3076">
        <w:rPr>
          <w:rStyle w:val="markedcontent"/>
          <w:rFonts w:ascii="Arial" w:hAnsi="Arial" w:cs="Arial"/>
          <w:sz w:val="22"/>
          <w:szCs w:val="27"/>
        </w:rPr>
        <w:t xml:space="preserve"> 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i służby budowlane.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2. </w:t>
      </w:r>
      <w:r w:rsidR="00AB3076">
        <w:rPr>
          <w:rStyle w:val="markedcontent"/>
          <w:rFonts w:ascii="Arial" w:hAnsi="Arial" w:cs="Arial"/>
          <w:sz w:val="22"/>
          <w:szCs w:val="27"/>
        </w:rPr>
        <w:t>Wszelkie t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echnologiczne </w:t>
      </w:r>
      <w:r w:rsidR="00AB3076">
        <w:rPr>
          <w:rStyle w:val="markedcontent"/>
          <w:rFonts w:ascii="Arial" w:hAnsi="Arial" w:cs="Arial"/>
          <w:sz w:val="22"/>
          <w:szCs w:val="27"/>
        </w:rPr>
        <w:t>roboty budowlane i technologiczne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 muszą być przeprowadzone w odpowiednich warunkach atmosferycznych określonych w kartach technicznych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każdego produktu.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3. </w:t>
      </w:r>
      <w:r w:rsidR="00AB3076">
        <w:rPr>
          <w:rStyle w:val="markedcontent"/>
          <w:rFonts w:ascii="Arial" w:hAnsi="Arial" w:cs="Arial"/>
          <w:sz w:val="22"/>
          <w:szCs w:val="27"/>
        </w:rPr>
        <w:t>Prace budowlane mus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zą być wykonywane przez osoby posiadające odpowiednie do każdego zadania konserwatorsko - budowlanego kwalifikacje zawodowe (budowlane) </w:t>
      </w:r>
      <w:r w:rsidR="00AB3076">
        <w:rPr>
          <w:rStyle w:val="markedcontent"/>
          <w:rFonts w:ascii="Arial" w:hAnsi="Arial" w:cs="Arial"/>
          <w:sz w:val="22"/>
          <w:szCs w:val="27"/>
        </w:rPr>
        <w:t>oraz uprawnienia i kwalifikacje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.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4. Szczegółowe oceny stanu obiektu oraz ustalanie dokładnych rozwiązań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technologicznych może być realizowane jedynie poprzez stały nadzór </w:t>
      </w:r>
      <w:r w:rsidR="00AB3076">
        <w:rPr>
          <w:rStyle w:val="markedcontent"/>
          <w:rFonts w:ascii="Arial" w:hAnsi="Arial" w:cs="Arial"/>
          <w:sz w:val="22"/>
          <w:szCs w:val="27"/>
        </w:rPr>
        <w:t>inwest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orski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nad realizacją projektu.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5. W przypadku propozycji ze strony wykonawcy odstąpienia od technologii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>i zamia</w:t>
      </w:r>
      <w:r w:rsidR="00AB3076">
        <w:rPr>
          <w:rStyle w:val="markedcontent"/>
          <w:rFonts w:ascii="Arial" w:hAnsi="Arial" w:cs="Arial"/>
          <w:sz w:val="22"/>
          <w:szCs w:val="27"/>
        </w:rPr>
        <w:t>ny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 jej inną, zaistnieje konieczność </w:t>
      </w:r>
      <w:r w:rsidR="00AB3076">
        <w:rPr>
          <w:rStyle w:val="markedcontent"/>
          <w:rFonts w:ascii="Arial" w:hAnsi="Arial" w:cs="Arial"/>
          <w:sz w:val="22"/>
          <w:szCs w:val="27"/>
        </w:rPr>
        <w:t xml:space="preserve">uzgodnienia z inwestorem, </w:t>
      </w:r>
      <w:r w:rsidRPr="007437F0">
        <w:rPr>
          <w:rStyle w:val="markedcontent"/>
          <w:rFonts w:ascii="Arial" w:hAnsi="Arial" w:cs="Arial"/>
          <w:sz w:val="22"/>
          <w:szCs w:val="27"/>
        </w:rPr>
        <w:t>przy założeniu utrzymania parametrów i norm technologicznych opisany</w:t>
      </w:r>
      <w:r w:rsidR="00AB3076">
        <w:rPr>
          <w:rStyle w:val="markedcontent"/>
          <w:rFonts w:ascii="Arial" w:hAnsi="Arial" w:cs="Arial"/>
          <w:sz w:val="22"/>
          <w:szCs w:val="27"/>
        </w:rPr>
        <w:t xml:space="preserve">ch w specyfikacji technicznej. </w:t>
      </w:r>
    </w:p>
    <w:p w:rsidR="007437F0" w:rsidRDefault="007437F0" w:rsidP="007437F0">
      <w:pPr>
        <w:pStyle w:val="Akapitzlist"/>
        <w:spacing w:line="276" w:lineRule="auto"/>
        <w:ind w:left="1560"/>
        <w:rPr>
          <w:rFonts w:ascii="Arial" w:hAnsi="Arial" w:cs="Arial"/>
          <w:sz w:val="14"/>
          <w:szCs w:val="22"/>
        </w:rPr>
      </w:pPr>
    </w:p>
    <w:p w:rsidR="007437F0" w:rsidRDefault="007437F0" w:rsidP="007437F0">
      <w:pPr>
        <w:pStyle w:val="Akapitzlist"/>
        <w:spacing w:line="276" w:lineRule="auto"/>
        <w:ind w:left="1418"/>
        <w:rPr>
          <w:rStyle w:val="markedcontent"/>
          <w:rFonts w:ascii="Arial" w:hAnsi="Arial" w:cs="Arial"/>
          <w:sz w:val="22"/>
          <w:szCs w:val="27"/>
        </w:rPr>
      </w:pPr>
      <w:r>
        <w:rPr>
          <w:rStyle w:val="markedcontent"/>
          <w:rFonts w:ascii="Arial" w:hAnsi="Arial" w:cs="Arial"/>
          <w:b/>
          <w:sz w:val="22"/>
          <w:szCs w:val="27"/>
        </w:rPr>
        <w:t xml:space="preserve">A.6. </w:t>
      </w:r>
      <w:r w:rsidRPr="007437F0">
        <w:rPr>
          <w:rStyle w:val="markedcontent"/>
          <w:rFonts w:ascii="Arial" w:hAnsi="Arial" w:cs="Arial"/>
          <w:b/>
          <w:sz w:val="22"/>
          <w:szCs w:val="27"/>
        </w:rPr>
        <w:t xml:space="preserve">ZALECENIA DLA UŻYTKOWNIKA </w:t>
      </w:r>
      <w:r>
        <w:br/>
      </w:r>
      <w:r w:rsidRPr="00597A34">
        <w:rPr>
          <w:sz w:val="14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1. Należy okresowo sprawdzać stan </w:t>
      </w:r>
      <w:r>
        <w:rPr>
          <w:rStyle w:val="markedcontent"/>
          <w:rFonts w:ascii="Arial" w:hAnsi="Arial" w:cs="Arial"/>
          <w:sz w:val="22"/>
          <w:szCs w:val="27"/>
        </w:rPr>
        <w:t xml:space="preserve">techniczny </w:t>
      </w:r>
      <w:r w:rsidR="00AB3076">
        <w:rPr>
          <w:rStyle w:val="markedcontent"/>
          <w:rFonts w:ascii="Arial" w:hAnsi="Arial" w:cs="Arial"/>
          <w:sz w:val="22"/>
          <w:szCs w:val="27"/>
        </w:rPr>
        <w:t>posadzek</w:t>
      </w:r>
      <w:r>
        <w:rPr>
          <w:rStyle w:val="markedcontent"/>
          <w:rFonts w:ascii="Arial" w:hAnsi="Arial" w:cs="Arial"/>
          <w:sz w:val="22"/>
          <w:szCs w:val="27"/>
        </w:rPr>
        <w:t xml:space="preserve"> wewnątrz budynku</w:t>
      </w:r>
      <w:r w:rsidR="00AB3076">
        <w:rPr>
          <w:rStyle w:val="markedcontent"/>
          <w:rFonts w:ascii="Arial" w:hAnsi="Arial" w:cs="Arial"/>
          <w:sz w:val="22"/>
          <w:szCs w:val="27"/>
        </w:rPr>
        <w:t xml:space="preserve"> oraz </w:t>
      </w:r>
      <w:r>
        <w:rPr>
          <w:rStyle w:val="markedcontent"/>
          <w:rFonts w:ascii="Arial" w:hAnsi="Arial" w:cs="Arial"/>
          <w:sz w:val="22"/>
          <w:szCs w:val="27"/>
        </w:rPr>
        <w:t>n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ależy systematycznie przeprowadzać niezbędne profilaktyczne zabiegi </w:t>
      </w:r>
      <w:r w:rsidR="00E028FF">
        <w:rPr>
          <w:rStyle w:val="markedcontent"/>
          <w:rFonts w:ascii="Arial" w:hAnsi="Arial" w:cs="Arial"/>
          <w:sz w:val="22"/>
          <w:szCs w:val="27"/>
        </w:rPr>
        <w:t xml:space="preserve">w celu </w:t>
      </w:r>
      <w:r w:rsidR="00AB3076">
        <w:rPr>
          <w:rStyle w:val="markedcontent"/>
          <w:rFonts w:ascii="Arial" w:hAnsi="Arial" w:cs="Arial"/>
          <w:sz w:val="22"/>
          <w:szCs w:val="27"/>
        </w:rPr>
        <w:t>utrzymania</w:t>
      </w:r>
      <w:r w:rsidR="00E028FF">
        <w:rPr>
          <w:rStyle w:val="markedcontent"/>
          <w:rFonts w:ascii="Arial" w:hAnsi="Arial" w:cs="Arial"/>
          <w:sz w:val="22"/>
          <w:szCs w:val="27"/>
        </w:rPr>
        <w:t xml:space="preserve"> czystości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. </w:t>
      </w:r>
      <w:r w:rsidRPr="007437F0">
        <w:rPr>
          <w:sz w:val="20"/>
        </w:rPr>
        <w:br/>
      </w:r>
      <w:r w:rsidR="00E028FF">
        <w:rPr>
          <w:rStyle w:val="markedcontent"/>
          <w:rFonts w:ascii="Arial" w:hAnsi="Arial" w:cs="Arial"/>
          <w:sz w:val="22"/>
          <w:szCs w:val="27"/>
        </w:rPr>
        <w:t>2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. Należy systematycznie kontrolować stan </w:t>
      </w:r>
      <w:r w:rsidR="00E028FF">
        <w:rPr>
          <w:rStyle w:val="markedcontent"/>
          <w:rFonts w:ascii="Arial" w:hAnsi="Arial" w:cs="Arial"/>
          <w:sz w:val="22"/>
          <w:szCs w:val="27"/>
        </w:rPr>
        <w:t>posadzek</w:t>
      </w:r>
      <w:r>
        <w:rPr>
          <w:rStyle w:val="markedcontent"/>
          <w:rFonts w:ascii="Arial" w:hAnsi="Arial" w:cs="Arial"/>
          <w:sz w:val="22"/>
          <w:szCs w:val="27"/>
        </w:rPr>
        <w:t xml:space="preserve"> wewnątrz </w:t>
      </w:r>
      <w:r w:rsidR="00E028FF">
        <w:rPr>
          <w:rStyle w:val="markedcontent"/>
          <w:rFonts w:ascii="Arial" w:hAnsi="Arial" w:cs="Arial"/>
          <w:sz w:val="22"/>
          <w:szCs w:val="27"/>
        </w:rPr>
        <w:t>budynku i</w:t>
      </w:r>
      <w:r w:rsidR="0050232F">
        <w:rPr>
          <w:rStyle w:val="markedcontent"/>
          <w:rFonts w:ascii="Arial" w:hAnsi="Arial" w:cs="Arial"/>
          <w:sz w:val="22"/>
          <w:szCs w:val="27"/>
        </w:rPr>
        <w:t xml:space="preserve"> </w:t>
      </w:r>
      <w:r w:rsidRPr="007437F0">
        <w:rPr>
          <w:sz w:val="20"/>
        </w:rPr>
        <w:br/>
      </w:r>
      <w:r w:rsidRPr="007437F0">
        <w:rPr>
          <w:rStyle w:val="markedcontent"/>
          <w:rFonts w:ascii="Arial" w:hAnsi="Arial" w:cs="Arial"/>
          <w:sz w:val="22"/>
          <w:szCs w:val="27"/>
        </w:rPr>
        <w:t>reagować na wszystkie oznaki jego destrukcji</w:t>
      </w:r>
      <w:r>
        <w:rPr>
          <w:rStyle w:val="markedcontent"/>
          <w:rFonts w:ascii="Arial" w:hAnsi="Arial" w:cs="Arial"/>
          <w:sz w:val="22"/>
          <w:szCs w:val="27"/>
        </w:rPr>
        <w:t xml:space="preserve">, </w:t>
      </w:r>
      <w:r w:rsidR="00E028FF">
        <w:rPr>
          <w:rStyle w:val="markedcontent"/>
          <w:rFonts w:ascii="Arial" w:hAnsi="Arial" w:cs="Arial"/>
          <w:sz w:val="22"/>
          <w:szCs w:val="27"/>
        </w:rPr>
        <w:t xml:space="preserve">w celu ich </w:t>
      </w:r>
      <w:r>
        <w:rPr>
          <w:rStyle w:val="markedcontent"/>
          <w:rFonts w:ascii="Arial" w:hAnsi="Arial" w:cs="Arial"/>
          <w:sz w:val="22"/>
          <w:szCs w:val="27"/>
        </w:rPr>
        <w:t>zabezpiecz</w:t>
      </w:r>
      <w:r w:rsidR="00E028FF">
        <w:rPr>
          <w:rStyle w:val="markedcontent"/>
          <w:rFonts w:ascii="Arial" w:hAnsi="Arial" w:cs="Arial"/>
          <w:sz w:val="22"/>
          <w:szCs w:val="27"/>
        </w:rPr>
        <w:t>enia</w:t>
      </w:r>
      <w:r w:rsidRPr="007437F0">
        <w:rPr>
          <w:rStyle w:val="markedcontent"/>
          <w:rFonts w:ascii="Arial" w:hAnsi="Arial" w:cs="Arial"/>
          <w:sz w:val="22"/>
          <w:szCs w:val="27"/>
        </w:rPr>
        <w:t xml:space="preserve">. </w:t>
      </w:r>
    </w:p>
    <w:p w:rsidR="00EC2615" w:rsidRPr="00954594" w:rsidRDefault="007437F0" w:rsidP="008E5F75">
      <w:pPr>
        <w:pStyle w:val="Akapitzlist"/>
        <w:spacing w:line="276" w:lineRule="auto"/>
        <w:ind w:left="1418"/>
        <w:rPr>
          <w:rFonts w:ascii="Arial" w:hAnsi="Arial" w:cs="Arial"/>
          <w:sz w:val="10"/>
          <w:szCs w:val="22"/>
        </w:rPr>
      </w:pPr>
      <w:r w:rsidRPr="007437F0">
        <w:rPr>
          <w:sz w:val="20"/>
        </w:rPr>
        <w:br/>
      </w:r>
    </w:p>
    <w:p w:rsidR="00AD4240" w:rsidRDefault="007437F0" w:rsidP="00166A0E">
      <w:pPr>
        <w:pStyle w:val="Akapitzlist"/>
        <w:spacing w:line="276" w:lineRule="auto"/>
        <w:ind w:left="1713"/>
        <w:rPr>
          <w:rStyle w:val="markedcontent"/>
          <w:rFonts w:ascii="Arial" w:hAnsi="Arial" w:cs="Arial"/>
          <w:i/>
          <w:sz w:val="20"/>
          <w:szCs w:val="27"/>
        </w:rPr>
      </w:pPr>
      <w:r w:rsidRPr="007437F0">
        <w:rPr>
          <w:rStyle w:val="markedcontent"/>
          <w:rFonts w:ascii="Arial" w:hAnsi="Arial" w:cs="Arial"/>
          <w:i/>
          <w:sz w:val="20"/>
          <w:szCs w:val="27"/>
        </w:rPr>
        <w:t xml:space="preserve">autor programu prac </w:t>
      </w:r>
      <w:r w:rsidR="00E028FF">
        <w:rPr>
          <w:rStyle w:val="markedcontent"/>
          <w:rFonts w:ascii="Arial" w:hAnsi="Arial" w:cs="Arial"/>
          <w:i/>
          <w:sz w:val="20"/>
          <w:szCs w:val="27"/>
        </w:rPr>
        <w:t>remontowo-budowlanych</w:t>
      </w:r>
      <w:r w:rsidRPr="007437F0">
        <w:rPr>
          <w:rStyle w:val="markedcontent"/>
          <w:rFonts w:ascii="Arial" w:hAnsi="Arial" w:cs="Arial"/>
          <w:i/>
          <w:sz w:val="20"/>
          <w:szCs w:val="27"/>
        </w:rPr>
        <w:t>:</w:t>
      </w:r>
    </w:p>
    <w:p w:rsidR="007437F0" w:rsidRDefault="007437F0" w:rsidP="00166A0E">
      <w:pPr>
        <w:pStyle w:val="Akapitzlist"/>
        <w:spacing w:line="276" w:lineRule="auto"/>
        <w:ind w:left="1713"/>
        <w:rPr>
          <w:rStyle w:val="markedcontent"/>
          <w:rFonts w:ascii="Arial" w:hAnsi="Arial" w:cs="Arial"/>
          <w:i/>
          <w:sz w:val="20"/>
          <w:szCs w:val="27"/>
        </w:rPr>
      </w:pPr>
    </w:p>
    <w:p w:rsidR="008E5F75" w:rsidRDefault="008E5F75" w:rsidP="00166A0E">
      <w:pPr>
        <w:pStyle w:val="Akapitzlist"/>
        <w:spacing w:line="276" w:lineRule="auto"/>
        <w:ind w:left="1713"/>
        <w:rPr>
          <w:rStyle w:val="markedcontent"/>
          <w:rFonts w:ascii="Arial" w:hAnsi="Arial" w:cs="Arial"/>
          <w:i/>
          <w:sz w:val="20"/>
          <w:szCs w:val="27"/>
        </w:rPr>
      </w:pPr>
    </w:p>
    <w:p w:rsidR="007437F0" w:rsidRPr="007437F0" w:rsidRDefault="007437F0" w:rsidP="00166A0E">
      <w:pPr>
        <w:pStyle w:val="Akapitzlist"/>
        <w:spacing w:line="276" w:lineRule="auto"/>
        <w:ind w:left="1713"/>
        <w:rPr>
          <w:rFonts w:ascii="Arial" w:hAnsi="Arial" w:cs="Arial"/>
          <w:sz w:val="16"/>
          <w:szCs w:val="22"/>
        </w:rPr>
      </w:pPr>
      <w:r>
        <w:rPr>
          <w:rStyle w:val="markedcontent"/>
          <w:rFonts w:ascii="Arial" w:hAnsi="Arial" w:cs="Arial"/>
          <w:i/>
          <w:sz w:val="20"/>
          <w:szCs w:val="27"/>
        </w:rPr>
        <w:tab/>
      </w:r>
      <w:r>
        <w:rPr>
          <w:rStyle w:val="markedcontent"/>
          <w:rFonts w:ascii="Arial" w:hAnsi="Arial" w:cs="Arial"/>
          <w:i/>
          <w:sz w:val="20"/>
          <w:szCs w:val="27"/>
        </w:rPr>
        <w:tab/>
      </w:r>
      <w:r>
        <w:rPr>
          <w:rStyle w:val="markedcontent"/>
          <w:rFonts w:ascii="Arial" w:hAnsi="Arial" w:cs="Arial"/>
          <w:i/>
          <w:sz w:val="20"/>
          <w:szCs w:val="27"/>
        </w:rPr>
        <w:tab/>
      </w:r>
      <w:r>
        <w:rPr>
          <w:rStyle w:val="markedcontent"/>
          <w:rFonts w:ascii="Arial" w:hAnsi="Arial" w:cs="Arial"/>
          <w:i/>
          <w:sz w:val="20"/>
          <w:szCs w:val="27"/>
        </w:rPr>
        <w:tab/>
      </w:r>
      <w:r>
        <w:rPr>
          <w:rStyle w:val="markedcontent"/>
          <w:rFonts w:ascii="Arial" w:hAnsi="Arial" w:cs="Arial"/>
          <w:i/>
          <w:sz w:val="20"/>
          <w:szCs w:val="27"/>
        </w:rPr>
        <w:tab/>
      </w:r>
      <w:r>
        <w:rPr>
          <w:rStyle w:val="markedcontent"/>
          <w:rFonts w:ascii="Arial" w:hAnsi="Arial" w:cs="Arial"/>
          <w:i/>
          <w:sz w:val="20"/>
          <w:szCs w:val="27"/>
        </w:rPr>
        <w:tab/>
      </w:r>
      <w:r>
        <w:rPr>
          <w:rStyle w:val="markedcontent"/>
          <w:rFonts w:ascii="Arial" w:hAnsi="Arial" w:cs="Arial"/>
          <w:i/>
          <w:sz w:val="20"/>
          <w:szCs w:val="27"/>
        </w:rPr>
        <w:tab/>
      </w:r>
      <w:r w:rsidRPr="007437F0">
        <w:rPr>
          <w:rStyle w:val="markedcontent"/>
          <w:rFonts w:ascii="Arial" w:hAnsi="Arial" w:cs="Arial"/>
          <w:sz w:val="20"/>
          <w:szCs w:val="27"/>
        </w:rPr>
        <w:t>mgr inż. Krzysztof KASPRZAK</w:t>
      </w:r>
    </w:p>
    <w:p w:rsidR="00AD4240" w:rsidRDefault="00AD4240" w:rsidP="00166A0E">
      <w:pPr>
        <w:pStyle w:val="Akapitzlist"/>
        <w:spacing w:line="276" w:lineRule="auto"/>
        <w:ind w:left="1713"/>
        <w:rPr>
          <w:rFonts w:ascii="Arial" w:hAnsi="Arial" w:cs="Arial"/>
          <w:sz w:val="22"/>
          <w:szCs w:val="22"/>
        </w:rPr>
      </w:pPr>
    </w:p>
    <w:p w:rsidR="00AD4240" w:rsidRPr="00D962A7" w:rsidRDefault="0050232F" w:rsidP="00953906">
      <w:pPr>
        <w:tabs>
          <w:tab w:val="left" w:pos="1418"/>
        </w:tabs>
        <w:ind w:left="1416"/>
        <w:rPr>
          <w:rFonts w:ascii="Arial" w:hAnsi="Arial" w:cs="Arial"/>
          <w:sz w:val="20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  <w:r w:rsidR="00D962A7" w:rsidRPr="00597A34">
        <w:rPr>
          <w:rStyle w:val="markedcontent"/>
          <w:rFonts w:ascii="Arial" w:hAnsi="Arial" w:cs="Arial"/>
          <w:sz w:val="18"/>
          <w:szCs w:val="22"/>
        </w:rPr>
        <w:t xml:space="preserve">Autor tego programu dysponuje pełnymi autorskimi prawami do niniejszego opracowania </w:t>
      </w:r>
      <w:r w:rsidR="00D962A7" w:rsidRPr="00597A34">
        <w:rPr>
          <w:sz w:val="20"/>
        </w:rPr>
        <w:br/>
      </w:r>
      <w:r w:rsidR="00E028FF">
        <w:rPr>
          <w:rStyle w:val="markedcontent"/>
          <w:rFonts w:ascii="Arial" w:hAnsi="Arial" w:cs="Arial"/>
          <w:sz w:val="18"/>
          <w:szCs w:val="22"/>
        </w:rPr>
        <w:t>robót remontowo-budowlanych</w:t>
      </w:r>
      <w:r w:rsidR="00D962A7" w:rsidRPr="00597A34">
        <w:rPr>
          <w:rStyle w:val="markedcontent"/>
          <w:rFonts w:ascii="Arial" w:hAnsi="Arial" w:cs="Arial"/>
          <w:sz w:val="18"/>
          <w:szCs w:val="22"/>
        </w:rPr>
        <w:t xml:space="preserve">, przekazując zleceniodawcy jedynie majątkowe prawo dysponowania tym </w:t>
      </w:r>
      <w:r w:rsidR="00D962A7" w:rsidRPr="00597A34">
        <w:rPr>
          <w:sz w:val="20"/>
        </w:rPr>
        <w:br/>
      </w:r>
      <w:r w:rsidR="00D962A7" w:rsidRPr="00597A34">
        <w:rPr>
          <w:rStyle w:val="markedcontent"/>
          <w:rFonts w:ascii="Arial" w:hAnsi="Arial" w:cs="Arial"/>
          <w:sz w:val="18"/>
          <w:szCs w:val="22"/>
        </w:rPr>
        <w:t xml:space="preserve">opracowaniem oraz możliwość wykorzystywania go wyłącznie w celach związanych z tematyką </w:t>
      </w:r>
      <w:r w:rsidR="00D962A7" w:rsidRPr="00597A34">
        <w:rPr>
          <w:sz w:val="20"/>
        </w:rPr>
        <w:br/>
      </w:r>
      <w:r w:rsidR="00D962A7" w:rsidRPr="00597A34">
        <w:rPr>
          <w:rStyle w:val="markedcontent"/>
          <w:rFonts w:ascii="Arial" w:hAnsi="Arial" w:cs="Arial"/>
          <w:sz w:val="18"/>
          <w:szCs w:val="22"/>
        </w:rPr>
        <w:t>niniejszego opracowania.</w:t>
      </w:r>
    </w:p>
    <w:p w:rsidR="001E1710" w:rsidRPr="00597A34" w:rsidRDefault="001E1710" w:rsidP="006F574E">
      <w:pPr>
        <w:rPr>
          <w:rFonts w:ascii="Arial" w:hAnsi="Arial" w:cs="Arial"/>
          <w:sz w:val="4"/>
          <w:szCs w:val="22"/>
        </w:rPr>
      </w:pPr>
    </w:p>
    <w:p w:rsidR="001E1710" w:rsidRDefault="001E1710" w:rsidP="006F574E">
      <w:pPr>
        <w:rPr>
          <w:rFonts w:ascii="Arial" w:hAnsi="Arial" w:cs="Arial"/>
          <w:sz w:val="16"/>
          <w:szCs w:val="22"/>
        </w:rPr>
      </w:pPr>
    </w:p>
    <w:p w:rsidR="00CE4BC3" w:rsidRDefault="00CE4BC3" w:rsidP="00CE4BC3">
      <w:pPr>
        <w:rPr>
          <w:rFonts w:ascii="Arial" w:hAnsi="Arial" w:cs="Arial"/>
          <w:sz w:val="22"/>
          <w:szCs w:val="22"/>
        </w:rPr>
      </w:pPr>
    </w:p>
    <w:p w:rsidR="00CE4BC3" w:rsidRPr="006C3933" w:rsidRDefault="006C3933" w:rsidP="006C3933">
      <w:pPr>
        <w:pStyle w:val="Akapitzlist"/>
        <w:spacing w:before="100" w:beforeAutospacing="1" w:after="100" w:afterAutospacing="1" w:line="360" w:lineRule="auto"/>
        <w:ind w:left="108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7. </w:t>
      </w:r>
      <w:r w:rsidR="00CE4BC3" w:rsidRPr="006C3933">
        <w:rPr>
          <w:rFonts w:ascii="Arial" w:hAnsi="Arial" w:cs="Arial"/>
          <w:b/>
        </w:rPr>
        <w:t xml:space="preserve">Zaświadczenie o wpisie na listę członków </w:t>
      </w:r>
      <w:proofErr w:type="spellStart"/>
      <w:r w:rsidR="00CE4BC3" w:rsidRPr="006C3933">
        <w:rPr>
          <w:rFonts w:ascii="Arial" w:hAnsi="Arial" w:cs="Arial"/>
          <w:b/>
        </w:rPr>
        <w:t>MOIIB</w:t>
      </w:r>
      <w:proofErr w:type="spellEnd"/>
      <w:r w:rsidR="0050232F">
        <w:rPr>
          <w:rFonts w:ascii="Arial" w:hAnsi="Arial" w:cs="Arial"/>
          <w:b/>
        </w:rPr>
        <w:t xml:space="preserve"> </w:t>
      </w: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3EE1B152" wp14:editId="735C66F6">
            <wp:extent cx="5705475" cy="7210425"/>
            <wp:effectExtent l="0" t="0" r="9525" b="952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4BC3" w:rsidRDefault="0050232F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</w:p>
    <w:p w:rsidR="00CE4BC3" w:rsidRDefault="00CE4BC3" w:rsidP="00CE4BC3">
      <w:pPr>
        <w:pStyle w:val="Akapitzlist"/>
        <w:spacing w:before="100" w:beforeAutospacing="1" w:after="100" w:afterAutospacing="1" w:line="360" w:lineRule="auto"/>
        <w:rPr>
          <w:rFonts w:ascii="Arial" w:hAnsi="Arial" w:cs="Arial"/>
          <w:b/>
        </w:rPr>
      </w:pPr>
    </w:p>
    <w:p w:rsidR="00CE4BC3" w:rsidRPr="006C3933" w:rsidRDefault="00CE4BC3" w:rsidP="006C3933">
      <w:pPr>
        <w:pStyle w:val="Akapitzlist"/>
        <w:numPr>
          <w:ilvl w:val="0"/>
          <w:numId w:val="32"/>
        </w:numPr>
        <w:spacing w:before="100" w:beforeAutospacing="1" w:after="100" w:afterAutospacing="1" w:line="360" w:lineRule="auto"/>
        <w:rPr>
          <w:rFonts w:ascii="Arial" w:hAnsi="Arial" w:cs="Arial"/>
          <w:b/>
        </w:rPr>
      </w:pPr>
      <w:r w:rsidRPr="006C3933">
        <w:rPr>
          <w:rFonts w:ascii="Arial" w:hAnsi="Arial" w:cs="Arial"/>
          <w:b/>
        </w:rPr>
        <w:t>Stwierdzenie przygotowania zawodowego</w:t>
      </w:r>
      <w:r w:rsidR="0050232F">
        <w:rPr>
          <w:rFonts w:ascii="Arial" w:hAnsi="Arial" w:cs="Arial"/>
          <w:b/>
        </w:rPr>
        <w:t xml:space="preserve"> </w:t>
      </w:r>
    </w:p>
    <w:p w:rsidR="00CE4BC3" w:rsidRPr="001D2F32" w:rsidRDefault="0050232F" w:rsidP="00CE4BC3">
      <w:pPr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CE4BC3">
        <w:rPr>
          <w:noProof/>
        </w:rPr>
        <w:drawing>
          <wp:inline distT="0" distB="0" distL="0" distR="0" wp14:anchorId="37186324" wp14:editId="3DA01EB1">
            <wp:extent cx="5955665" cy="7561580"/>
            <wp:effectExtent l="0" t="0" r="6985" b="127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665" cy="756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</w:p>
    <w:p w:rsidR="00CE4BC3" w:rsidRPr="001D2F32" w:rsidRDefault="0050232F" w:rsidP="00CE4BC3">
      <w:pPr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:rsidR="00CE4BC3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CE4BC3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CE4BC3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CE4BC3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CE4BC3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CE4BC3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CE4BC3" w:rsidRPr="00597A34" w:rsidRDefault="00CE4BC3" w:rsidP="00CE4BC3">
      <w:pPr>
        <w:jc w:val="center"/>
        <w:rPr>
          <w:rFonts w:ascii="Arial" w:hAnsi="Arial" w:cs="Arial"/>
          <w:sz w:val="16"/>
          <w:szCs w:val="22"/>
        </w:rPr>
      </w:pPr>
    </w:p>
    <w:p w:rsidR="00953906" w:rsidRDefault="00AC2704" w:rsidP="006F574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:rsidR="00AE3377" w:rsidRDefault="00AE3377" w:rsidP="006F574E">
      <w:pPr>
        <w:rPr>
          <w:rFonts w:ascii="Arial" w:hAnsi="Arial" w:cs="Arial"/>
          <w:sz w:val="22"/>
          <w:szCs w:val="22"/>
        </w:rPr>
      </w:pPr>
    </w:p>
    <w:p w:rsidR="00AE3377" w:rsidRDefault="00AE3377" w:rsidP="006F574E">
      <w:pPr>
        <w:rPr>
          <w:rFonts w:ascii="Arial" w:hAnsi="Arial" w:cs="Arial"/>
          <w:sz w:val="22"/>
          <w:szCs w:val="22"/>
        </w:rPr>
      </w:pPr>
    </w:p>
    <w:p w:rsidR="001E1710" w:rsidRPr="006C3933" w:rsidRDefault="00AC2704" w:rsidP="006C3933">
      <w:pPr>
        <w:pStyle w:val="Akapitzlist"/>
        <w:numPr>
          <w:ilvl w:val="0"/>
          <w:numId w:val="32"/>
        </w:numPr>
        <w:rPr>
          <w:rFonts w:ascii="Arial" w:hAnsi="Arial" w:cs="Arial"/>
          <w:b/>
          <w:sz w:val="20"/>
          <w:szCs w:val="22"/>
        </w:rPr>
      </w:pPr>
      <w:r w:rsidRPr="006C3933">
        <w:rPr>
          <w:rFonts w:ascii="Arial" w:hAnsi="Arial" w:cs="Arial"/>
          <w:b/>
          <w:sz w:val="20"/>
          <w:szCs w:val="22"/>
        </w:rPr>
        <w:t>ZAŁĄCZNIK ZDJĘCIOWY</w:t>
      </w:r>
    </w:p>
    <w:p w:rsidR="00CE4BC3" w:rsidRDefault="00CE4BC3" w:rsidP="006F574E">
      <w:pPr>
        <w:rPr>
          <w:rFonts w:ascii="Arial" w:hAnsi="Arial" w:cs="Arial"/>
          <w:b/>
          <w:sz w:val="20"/>
          <w:szCs w:val="22"/>
        </w:rPr>
      </w:pPr>
    </w:p>
    <w:p w:rsidR="00AE3377" w:rsidRDefault="00AE3377" w:rsidP="006F574E">
      <w:pPr>
        <w:rPr>
          <w:rFonts w:ascii="Arial" w:hAnsi="Arial" w:cs="Arial"/>
          <w:b/>
          <w:sz w:val="20"/>
          <w:szCs w:val="22"/>
        </w:rPr>
      </w:pPr>
    </w:p>
    <w:p w:rsidR="00AE3377" w:rsidRDefault="00AE3377" w:rsidP="00AE3377">
      <w:pPr>
        <w:jc w:val="center"/>
        <w:rPr>
          <w:rFonts w:ascii="Arial" w:hAnsi="Arial" w:cs="Arial"/>
          <w:b/>
          <w:sz w:val="20"/>
          <w:szCs w:val="22"/>
        </w:rPr>
      </w:pPr>
      <w:r>
        <w:rPr>
          <w:rFonts w:ascii="Arial" w:hAnsi="Arial" w:cs="Arial"/>
          <w:b/>
          <w:noProof/>
          <w:sz w:val="20"/>
          <w:szCs w:val="22"/>
        </w:rPr>
        <w:drawing>
          <wp:inline distT="0" distB="0" distL="0" distR="0">
            <wp:extent cx="4577612" cy="5607169"/>
            <wp:effectExtent l="0" t="0" r="0" b="0"/>
            <wp:docPr id="21" name="Obraz 21" descr="C:\Users\Krzysztof\Desktop\ZDJ 2020R\ZDJ NOWOGRODZKA 73\1n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rzysztof\Desktop\ZDJ 2020R\ZDJ NOWOGRODZKA 73\1n7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colorTemperature colorTemp="59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852" cy="5611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377" w:rsidRPr="00AE3377" w:rsidRDefault="00AE3377" w:rsidP="00AE3377">
      <w:pPr>
        <w:jc w:val="center"/>
        <w:rPr>
          <w:rFonts w:ascii="Arial" w:hAnsi="Arial" w:cs="Arial"/>
          <w:sz w:val="20"/>
          <w:szCs w:val="20"/>
        </w:rPr>
      </w:pPr>
    </w:p>
    <w:p w:rsidR="00597A34" w:rsidRPr="00AE3377" w:rsidRDefault="00597A34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AE3377" w:rsidRPr="00AE3377" w:rsidRDefault="00AE3377" w:rsidP="00597A34">
      <w:pPr>
        <w:jc w:val="center"/>
        <w:rPr>
          <w:rFonts w:ascii="Arial" w:hAnsi="Arial" w:cs="Arial"/>
          <w:sz w:val="20"/>
          <w:szCs w:val="20"/>
        </w:rPr>
      </w:pPr>
    </w:p>
    <w:p w:rsidR="003244DE" w:rsidRDefault="008E5F75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noProof/>
          <w:color w:val="000000"/>
          <w:sz w:val="0"/>
          <w:szCs w:val="0"/>
          <w:u w:color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3880412</wp:posOffset>
                </wp:positionH>
                <wp:positionV relativeFrom="paragraph">
                  <wp:posOffset>2590800</wp:posOffset>
                </wp:positionV>
                <wp:extent cx="482038" cy="533494"/>
                <wp:effectExtent l="0" t="0" r="13335" b="19050"/>
                <wp:wrapNone/>
                <wp:docPr id="5" name="Dowolny kształ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038" cy="533494"/>
                        </a:xfrm>
                        <a:custGeom>
                          <a:avLst/>
                          <a:gdLst>
                            <a:gd name="connsiteX0" fmla="*/ 348688 w 482038"/>
                            <a:gd name="connsiteY0" fmla="*/ 0 h 533494"/>
                            <a:gd name="connsiteX1" fmla="*/ 5788 w 482038"/>
                            <a:gd name="connsiteY1" fmla="*/ 95250 h 533494"/>
                            <a:gd name="connsiteX2" fmla="*/ 148663 w 482038"/>
                            <a:gd name="connsiteY2" fmla="*/ 361950 h 533494"/>
                            <a:gd name="connsiteX3" fmla="*/ 348688 w 482038"/>
                            <a:gd name="connsiteY3" fmla="*/ 533400 h 533494"/>
                            <a:gd name="connsiteX4" fmla="*/ 482038 w 482038"/>
                            <a:gd name="connsiteY4" fmla="*/ 381000 h 5334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82038" h="533494">
                              <a:moveTo>
                                <a:pt x="348688" y="0"/>
                              </a:moveTo>
                              <a:cubicBezTo>
                                <a:pt x="193907" y="17462"/>
                                <a:pt x="39126" y="34925"/>
                                <a:pt x="5788" y="95250"/>
                              </a:cubicBezTo>
                              <a:cubicBezTo>
                                <a:pt x="-27550" y="155575"/>
                                <a:pt x="91513" y="288925"/>
                                <a:pt x="148663" y="361950"/>
                              </a:cubicBezTo>
                              <a:cubicBezTo>
                                <a:pt x="205813" y="434975"/>
                                <a:pt x="293126" y="530225"/>
                                <a:pt x="348688" y="533400"/>
                              </a:cubicBezTo>
                              <a:cubicBezTo>
                                <a:pt x="404250" y="536575"/>
                                <a:pt x="443144" y="458787"/>
                                <a:pt x="482038" y="381000"/>
                              </a:cubicBezTo>
                            </a:path>
                          </a:pathLst>
                        </a:cu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ADB956" id="Dowolny kształt 5" o:spid="_x0000_s1026" style="position:absolute;margin-left:305.55pt;margin-top:204pt;width:37.95pt;height:4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2038,533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" path="m348688,c193907,17462,39126,34925,5788,95250v-33338,60325,85725,193675,142875,266700c205813,434975,293126,530225,348688,533400v55562,3175,94456,-74613,133350,-152400e" filled="f" strokecolor="red">
                <v:path arrowok="t" o:connecttype="custom" o:connectlocs="348688,0;5788,95250;148663,361950;348688,533400;482038,381000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/>
          <w:sz w:val="0"/>
          <w:szCs w:val="0"/>
          <w:u w:color="00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1704975</wp:posOffset>
                </wp:positionH>
                <wp:positionV relativeFrom="paragraph">
                  <wp:posOffset>3314700</wp:posOffset>
                </wp:positionV>
                <wp:extent cx="2343150" cy="352425"/>
                <wp:effectExtent l="0" t="0" r="19050" b="28575"/>
                <wp:wrapNone/>
                <wp:docPr id="4" name="Prostokąt zaokrąglon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3150" cy="3524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5F75" w:rsidRPr="008E5F75" w:rsidRDefault="008E5F75" w:rsidP="008E5F75">
                            <w:pPr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MIEJSCE WYKONYWANEJ ODKRYWKI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Prostokąt zaokrąglony 4" o:spid="_x0000_s1026" style="position:absolute;left:0;text-align:left;margin-left:134.25pt;margin-top:261pt;width:184.5pt;height:27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" fillcolor="white [3201]" strokecolor="#1ab39f [3209]" strokeweight="2pt">
                <v:textbox>
                  <w:txbxContent>
                    <w:p w:rsidR="008E5F75" w:rsidRPr="008E5F75" w:rsidRDefault="008E5F75" w:rsidP="008E5F75">
                      <w:pPr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MIEJSCE WYKONYWANEJ ODKRYWKI</w:t>
                      </w:r>
                    </w:p>
                  </w:txbxContent>
                </v:textbox>
              </v:roundrect>
            </w:pict>
          </mc:Fallback>
        </mc:AlternateContent>
      </w:r>
      <w:r w:rsidR="00D4451B">
        <w:rPr>
          <w:rFonts w:ascii="Times New Roman" w:hAnsi="Times New Roman" w:cs="Times New Roman"/>
          <w:noProof/>
          <w:color w:val="000000"/>
          <w:sz w:val="0"/>
          <w:szCs w:val="0"/>
          <w:u w:color="00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3234905</wp:posOffset>
                </wp:positionH>
                <wp:positionV relativeFrom="paragraph">
                  <wp:posOffset>2886614</wp:posOffset>
                </wp:positionV>
                <wp:extent cx="948905" cy="431321"/>
                <wp:effectExtent l="0" t="38100" r="60960" b="26035"/>
                <wp:wrapNone/>
                <wp:docPr id="2" name="Łącznik prosty ze strzałką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8905" cy="43132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1F03DBC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2" o:spid="_x0000_s1026" type="#_x0000_t32" style="position:absolute;margin-left:254.7pt;margin-top:227.3pt;width:74.7pt;height:33.9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" strokecolor="red">
                <v:stroke endarrow="open"/>
              </v:shape>
            </w:pict>
          </mc:Fallback>
        </mc:AlternateContent>
      </w:r>
      <w:r w:rsidR="00AE3377" w:rsidRPr="00AE3377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AE3377">
        <w:rPr>
          <w:noProof/>
        </w:rPr>
        <w:drawing>
          <wp:inline distT="0" distB="0" distL="0" distR="0">
            <wp:extent cx="5018087" cy="6685732"/>
            <wp:effectExtent l="0" t="0" r="0" b="1270"/>
            <wp:docPr id="20" name="Obraz 20" descr="C:\Users\Krzysztof\Desktop\ZDJ 2020R\ZDJ NOWOGRODZKA 73\2ns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rzysztof\Desktop\ZDJ 2020R\ZDJ NOWOGRODZKA 73\2ns7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colorTemperature colorTemp="59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699" cy="6689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AE3377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AE3377" w:rsidRPr="00AE3377" w:rsidRDefault="00271EAC" w:rsidP="00597A34">
      <w:pPr>
        <w:pStyle w:val="Podtytu"/>
        <w:rPr>
          <w:rFonts w:ascii="Times New Roman" w:hAnsi="Times New Roman" w:cs="Times New Roman"/>
          <w:snapToGrid w:val="0"/>
          <w:color w:val="000000"/>
          <w:w w:val="0"/>
          <w:szCs w:val="2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noProof/>
          <w:color w:val="000000"/>
          <w:w w:val="0"/>
          <w:szCs w:val="2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848045" cy="6142007"/>
            <wp:effectExtent l="0" t="0" r="0" b="0"/>
            <wp:docPr id="22" name="Obraz 22" descr="C:\Users\Krzysztof\Desktop\ZDJ 2020R\ZDJ NOWOGRODZKA 73\3ns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zysztof\Desktop\ZDJ 2020R\ZDJ NOWOGRODZKA 73\3ns7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colorTemperature colorTemp="59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449" cy="6151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A34" w:rsidRDefault="00597A34" w:rsidP="00597A34">
      <w:pPr>
        <w:pStyle w:val="Podtytu"/>
        <w:rPr>
          <w:b/>
        </w:rPr>
      </w:pPr>
      <w:proofErr w:type="spellStart"/>
      <w:r>
        <w:rPr>
          <w:b/>
        </w:rPr>
        <w:t>Zdj</w:t>
      </w:r>
      <w:proofErr w:type="spellEnd"/>
      <w:r w:rsidR="0050232F">
        <w:rPr>
          <w:b/>
        </w:rPr>
        <w:t xml:space="preserve"> </w:t>
      </w:r>
      <w:r w:rsidR="008E5F75">
        <w:rPr>
          <w:b/>
        </w:rPr>
        <w:t>1, 2, 3 -</w:t>
      </w:r>
      <w:r>
        <w:rPr>
          <w:b/>
        </w:rPr>
        <w:t xml:space="preserve"> DO WYKONANIA </w:t>
      </w:r>
      <w:r w:rsidR="00AE3377">
        <w:rPr>
          <w:b/>
        </w:rPr>
        <w:t>POSADZKA KORYTARZY I SALI WYKŁADOWEJ</w:t>
      </w:r>
      <w:r w:rsidR="008E5F75">
        <w:rPr>
          <w:b/>
        </w:rPr>
        <w:t xml:space="preserve"> nr 4</w:t>
      </w:r>
    </w:p>
    <w:p w:rsidR="0020434B" w:rsidRDefault="0050232F" w:rsidP="00F20C66">
      <w:pPr>
        <w:pStyle w:val="Default"/>
        <w:rPr>
          <w:b/>
          <w:sz w:val="22"/>
          <w:szCs w:val="22"/>
        </w:rPr>
      </w:pPr>
      <w:r>
        <w:rPr>
          <w:bCs/>
        </w:rPr>
        <w:t xml:space="preserve"> </w:t>
      </w:r>
    </w:p>
    <w:p w:rsidR="006A44F4" w:rsidRDefault="006A44F4" w:rsidP="006A44F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OŚWIADCZENIE </w:t>
      </w:r>
    </w:p>
    <w:p w:rsidR="006A44F4" w:rsidRDefault="006A44F4" w:rsidP="006A44F4">
      <w:pPr>
        <w:pStyle w:val="Default"/>
        <w:jc w:val="center"/>
        <w:rPr>
          <w:sz w:val="23"/>
          <w:szCs w:val="23"/>
        </w:rPr>
      </w:pPr>
    </w:p>
    <w:p w:rsidR="006A44F4" w:rsidRDefault="006A44F4" w:rsidP="006A44F4">
      <w:pPr>
        <w:pStyle w:val="Default"/>
        <w:jc w:val="center"/>
        <w:rPr>
          <w:sz w:val="23"/>
          <w:szCs w:val="23"/>
        </w:rPr>
      </w:pPr>
    </w:p>
    <w:p w:rsidR="006A44F4" w:rsidRPr="00271EAC" w:rsidRDefault="006A44F4" w:rsidP="006A44F4">
      <w:pPr>
        <w:spacing w:line="360" w:lineRule="auto"/>
        <w:rPr>
          <w:sz w:val="22"/>
          <w:szCs w:val="23"/>
        </w:rPr>
      </w:pPr>
      <w:r w:rsidRPr="00271EAC">
        <w:rPr>
          <w:sz w:val="22"/>
          <w:szCs w:val="23"/>
        </w:rPr>
        <w:t>Na podstawie art. 20 ust.4 ustawy z dn. 07 lipca 1994r. -</w:t>
      </w:r>
      <w:r w:rsidR="0050232F">
        <w:rPr>
          <w:sz w:val="22"/>
          <w:szCs w:val="23"/>
        </w:rPr>
        <w:t xml:space="preserve"> </w:t>
      </w:r>
      <w:r w:rsidRPr="00271EAC">
        <w:rPr>
          <w:sz w:val="22"/>
          <w:szCs w:val="23"/>
        </w:rPr>
        <w:t>Prawo budowlane (jednolity tekst Dz. U z 2003r. Nr 207 poz. 2016 z późniejszym</w:t>
      </w:r>
      <w:r w:rsidR="003A4BF9" w:rsidRPr="00271EAC">
        <w:rPr>
          <w:sz w:val="22"/>
          <w:szCs w:val="23"/>
        </w:rPr>
        <w:t xml:space="preserve">i zmianami), jako dokonujący </w:t>
      </w:r>
      <w:r w:rsidR="00CE4BC3" w:rsidRPr="00271EAC">
        <w:rPr>
          <w:sz w:val="22"/>
          <w:szCs w:val="23"/>
        </w:rPr>
        <w:t xml:space="preserve">wykonania programu </w:t>
      </w:r>
      <w:r w:rsidR="00B238A0" w:rsidRPr="00271EAC">
        <w:rPr>
          <w:sz w:val="22"/>
          <w:szCs w:val="23"/>
        </w:rPr>
        <w:t>robót budowlanych</w:t>
      </w:r>
      <w:r w:rsidR="00CE4BC3" w:rsidRPr="00271EAC">
        <w:rPr>
          <w:sz w:val="22"/>
          <w:szCs w:val="23"/>
        </w:rPr>
        <w:t xml:space="preserve"> </w:t>
      </w:r>
      <w:r w:rsidR="00DD48AA" w:rsidRPr="00271EAC">
        <w:rPr>
          <w:sz w:val="22"/>
          <w:szCs w:val="23"/>
        </w:rPr>
        <w:t>w budynku</w:t>
      </w:r>
      <w:r w:rsidR="0050232F">
        <w:rPr>
          <w:sz w:val="22"/>
          <w:szCs w:val="23"/>
        </w:rPr>
        <w:t xml:space="preserve"> </w:t>
      </w:r>
      <w:r w:rsidRPr="00271EAC">
        <w:rPr>
          <w:sz w:val="22"/>
          <w:szCs w:val="23"/>
        </w:rPr>
        <w:t xml:space="preserve">przy ul. </w:t>
      </w:r>
      <w:r w:rsidR="00CE4BC3" w:rsidRPr="00271EAC">
        <w:rPr>
          <w:sz w:val="22"/>
          <w:szCs w:val="23"/>
        </w:rPr>
        <w:t>Nowogrodz</w:t>
      </w:r>
      <w:r w:rsidR="00DD48AA" w:rsidRPr="00271EAC">
        <w:rPr>
          <w:sz w:val="22"/>
          <w:szCs w:val="23"/>
        </w:rPr>
        <w:t xml:space="preserve">kiej </w:t>
      </w:r>
      <w:r w:rsidR="00CE4BC3" w:rsidRPr="00271EAC">
        <w:rPr>
          <w:sz w:val="22"/>
          <w:szCs w:val="23"/>
        </w:rPr>
        <w:t>73</w:t>
      </w:r>
      <w:r w:rsidRPr="00271EAC">
        <w:rPr>
          <w:sz w:val="22"/>
          <w:szCs w:val="23"/>
        </w:rPr>
        <w:t xml:space="preserve"> w Warszawie, inwestor: </w:t>
      </w:r>
      <w:r w:rsidR="00CE4BC3" w:rsidRPr="00271EAC">
        <w:rPr>
          <w:rFonts w:ascii="Arial" w:hAnsi="Arial" w:cs="Arial"/>
          <w:sz w:val="18"/>
          <w:szCs w:val="22"/>
        </w:rPr>
        <w:t>OŚRODKIEM EDUKACJI INFORMATYCZNEJ I ZASTOSOWAŃ KOMPUTERÓW W WARSZAWIE, UL. RASZYŃSKA 8/10, 02-026 WARSZAWA</w:t>
      </w:r>
      <w:r w:rsidRPr="00271EAC">
        <w:rPr>
          <w:sz w:val="20"/>
          <w:szCs w:val="23"/>
        </w:rPr>
        <w:t xml:space="preserve">, </w:t>
      </w:r>
      <w:r w:rsidRPr="00271EAC">
        <w:rPr>
          <w:sz w:val="22"/>
          <w:szCs w:val="23"/>
        </w:rPr>
        <w:t>oświadczam, że został sporządzony</w:t>
      </w:r>
      <w:r w:rsidR="0050232F">
        <w:rPr>
          <w:sz w:val="22"/>
          <w:szCs w:val="23"/>
        </w:rPr>
        <w:t xml:space="preserve"> </w:t>
      </w:r>
      <w:r w:rsidRPr="00271EAC">
        <w:rPr>
          <w:sz w:val="22"/>
          <w:szCs w:val="23"/>
        </w:rPr>
        <w:t>zgodnie z obowiązującymi przepisami oraz zasadami wiedzy technicznej.</w:t>
      </w:r>
    </w:p>
    <w:p w:rsidR="00271EAC" w:rsidRPr="00271EAC" w:rsidRDefault="00F464C5" w:rsidP="006A44F4">
      <w:pPr>
        <w:spacing w:line="360" w:lineRule="auto"/>
        <w:rPr>
          <w:sz w:val="18"/>
          <w:szCs w:val="23"/>
        </w:rPr>
      </w:pP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</w:p>
    <w:p w:rsidR="00F464C5" w:rsidRDefault="00F464C5" w:rsidP="00271EAC">
      <w:pPr>
        <w:spacing w:line="360" w:lineRule="auto"/>
        <w:ind w:left="4956" w:firstLine="708"/>
        <w:rPr>
          <w:sz w:val="23"/>
          <w:szCs w:val="23"/>
        </w:rPr>
      </w:pPr>
      <w:r>
        <w:rPr>
          <w:sz w:val="23"/>
          <w:szCs w:val="23"/>
        </w:rPr>
        <w:t>Wykonał :</w:t>
      </w:r>
    </w:p>
    <w:p w:rsidR="0050232F" w:rsidRDefault="0050232F" w:rsidP="0050232F">
      <w:pPr>
        <w:pStyle w:val="Podtytu"/>
        <w:ind w:left="708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490CAD">
        <w:t>mgr</w:t>
      </w:r>
      <w:r w:rsidR="00F464C5">
        <w:t xml:space="preserve"> inż. Krzysztof Kasprzak</w:t>
      </w:r>
    </w:p>
    <w:p w:rsidR="00F464C5" w:rsidRDefault="00F464C5" w:rsidP="0050232F">
      <w:pPr>
        <w:pStyle w:val="Podtytu"/>
        <w:ind w:left="6372"/>
      </w:pPr>
      <w:proofErr w:type="spellStart"/>
      <w:r>
        <w:t>upr</w:t>
      </w:r>
      <w:proofErr w:type="spellEnd"/>
      <w:r>
        <w:t xml:space="preserve"> bud. Nr Wa-179/91</w:t>
      </w:r>
    </w:p>
    <w:sectPr w:rsidR="00F464C5" w:rsidSect="00597A34">
      <w:footerReference w:type="default" r:id="rId20"/>
      <w:type w:val="continuous"/>
      <w:pgSz w:w="11906" w:h="16838"/>
      <w:pgMar w:top="720" w:right="720" w:bottom="0" w:left="720" w:header="708" w:footer="708" w:gutter="0"/>
      <w:pgBorders w:display="firstPage"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1445" w:rsidRDefault="00F51445" w:rsidP="00273E48">
      <w:r>
        <w:separator/>
      </w:r>
    </w:p>
  </w:endnote>
  <w:endnote w:type="continuationSeparator" w:id="0">
    <w:p w:rsidR="00F51445" w:rsidRDefault="00F51445" w:rsidP="00273E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8514269"/>
      <w:docPartObj>
        <w:docPartGallery w:val="Page Numbers (Bottom of Page)"/>
        <w:docPartUnique/>
      </w:docPartObj>
    </w:sdtPr>
    <w:sdtEndPr/>
    <w:sdtContent>
      <w:p w:rsidR="007437F0" w:rsidRDefault="007437F0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B7348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7437F0" w:rsidRDefault="007437F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1445" w:rsidRDefault="00F51445" w:rsidP="00273E48">
      <w:r>
        <w:separator/>
      </w:r>
    </w:p>
  </w:footnote>
  <w:footnote w:type="continuationSeparator" w:id="0">
    <w:p w:rsidR="00F51445" w:rsidRDefault="00F51445" w:rsidP="00273E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51795"/>
    <w:multiLevelType w:val="hybridMultilevel"/>
    <w:tmpl w:val="E00CD0CA"/>
    <w:lvl w:ilvl="0" w:tplc="E116AEA0">
      <w:start w:val="1"/>
      <w:numFmt w:val="decimal"/>
      <w:lvlText w:val="%1."/>
      <w:lvlJc w:val="left"/>
      <w:pPr>
        <w:ind w:left="17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" w15:restartNumberingAfterBreak="0">
    <w:nsid w:val="03603685"/>
    <w:multiLevelType w:val="hybridMultilevel"/>
    <w:tmpl w:val="843432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9C4C07"/>
    <w:multiLevelType w:val="hybridMultilevel"/>
    <w:tmpl w:val="5C50CB2A"/>
    <w:lvl w:ilvl="0" w:tplc="B8B0B8DC">
      <w:start w:val="1"/>
      <w:numFmt w:val="decimal"/>
      <w:lvlText w:val="%1."/>
      <w:lvlJc w:val="left"/>
      <w:pPr>
        <w:ind w:left="171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3" w15:restartNumberingAfterBreak="0">
    <w:nsid w:val="08A14549"/>
    <w:multiLevelType w:val="hybridMultilevel"/>
    <w:tmpl w:val="CB841AF0"/>
    <w:lvl w:ilvl="0" w:tplc="23EA33F6">
      <w:start w:val="2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4" w15:restartNumberingAfterBreak="0">
    <w:nsid w:val="0B851841"/>
    <w:multiLevelType w:val="multilevel"/>
    <w:tmpl w:val="61E89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B975A30"/>
    <w:multiLevelType w:val="hybridMultilevel"/>
    <w:tmpl w:val="843432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425482"/>
    <w:multiLevelType w:val="singleLevel"/>
    <w:tmpl w:val="83C250E0"/>
    <w:lvl w:ilvl="0">
      <w:start w:val="4"/>
      <w:numFmt w:val="none"/>
      <w:lvlText w:val="II."/>
      <w:lvlJc w:val="left"/>
      <w:pPr>
        <w:tabs>
          <w:tab w:val="num" w:pos="360"/>
        </w:tabs>
        <w:ind w:left="357" w:hanging="357"/>
      </w:pPr>
      <w:rPr>
        <w:rFonts w:hint="default"/>
        <w:sz w:val="40"/>
      </w:rPr>
    </w:lvl>
  </w:abstractNum>
  <w:abstractNum w:abstractNumId="7" w15:restartNumberingAfterBreak="0">
    <w:nsid w:val="18483635"/>
    <w:multiLevelType w:val="hybridMultilevel"/>
    <w:tmpl w:val="E1561DC2"/>
    <w:lvl w:ilvl="0" w:tplc="D28272A6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8" w15:restartNumberingAfterBreak="0">
    <w:nsid w:val="216E2CC5"/>
    <w:multiLevelType w:val="hybridMultilevel"/>
    <w:tmpl w:val="9CCA9BB4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27006283"/>
    <w:multiLevelType w:val="hybridMultilevel"/>
    <w:tmpl w:val="03F2CC2E"/>
    <w:lvl w:ilvl="0" w:tplc="5DF28BBA">
      <w:start w:val="2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 w15:restartNumberingAfterBreak="0">
    <w:nsid w:val="2CE03F91"/>
    <w:multiLevelType w:val="hybridMultilevel"/>
    <w:tmpl w:val="20DE3C26"/>
    <w:lvl w:ilvl="0" w:tplc="DEA87DD2">
      <w:start w:val="3"/>
      <w:numFmt w:val="decimal"/>
      <w:lvlText w:val="%1."/>
      <w:lvlJc w:val="left"/>
      <w:pPr>
        <w:ind w:left="108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CFA27CB"/>
    <w:multiLevelType w:val="hybridMultilevel"/>
    <w:tmpl w:val="9946A0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0707A3"/>
    <w:multiLevelType w:val="multilevel"/>
    <w:tmpl w:val="368AC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08D5EE4"/>
    <w:multiLevelType w:val="hybridMultilevel"/>
    <w:tmpl w:val="4AE0DF3E"/>
    <w:lvl w:ilvl="0" w:tplc="D8F4A00E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3A48294E"/>
    <w:multiLevelType w:val="hybridMultilevel"/>
    <w:tmpl w:val="20DE3C26"/>
    <w:lvl w:ilvl="0" w:tplc="DEA87DD2">
      <w:start w:val="3"/>
      <w:numFmt w:val="decimal"/>
      <w:lvlText w:val="%1."/>
      <w:lvlJc w:val="left"/>
      <w:pPr>
        <w:ind w:left="108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B14201B"/>
    <w:multiLevelType w:val="hybridMultilevel"/>
    <w:tmpl w:val="BB4E36F8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08253C"/>
    <w:multiLevelType w:val="hybridMultilevel"/>
    <w:tmpl w:val="0B76FD90"/>
    <w:lvl w:ilvl="0" w:tplc="316C79B2">
      <w:start w:val="9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10" w:hanging="360"/>
      </w:pPr>
    </w:lvl>
    <w:lvl w:ilvl="2" w:tplc="0415001B" w:tentative="1">
      <w:start w:val="1"/>
      <w:numFmt w:val="lowerRoman"/>
      <w:lvlText w:val="%3."/>
      <w:lvlJc w:val="right"/>
      <w:pPr>
        <w:ind w:left="2430" w:hanging="180"/>
      </w:pPr>
    </w:lvl>
    <w:lvl w:ilvl="3" w:tplc="0415000F" w:tentative="1">
      <w:start w:val="1"/>
      <w:numFmt w:val="decimal"/>
      <w:lvlText w:val="%4."/>
      <w:lvlJc w:val="left"/>
      <w:pPr>
        <w:ind w:left="3150" w:hanging="360"/>
      </w:pPr>
    </w:lvl>
    <w:lvl w:ilvl="4" w:tplc="04150019" w:tentative="1">
      <w:start w:val="1"/>
      <w:numFmt w:val="lowerLetter"/>
      <w:lvlText w:val="%5."/>
      <w:lvlJc w:val="left"/>
      <w:pPr>
        <w:ind w:left="3870" w:hanging="360"/>
      </w:pPr>
    </w:lvl>
    <w:lvl w:ilvl="5" w:tplc="0415001B" w:tentative="1">
      <w:start w:val="1"/>
      <w:numFmt w:val="lowerRoman"/>
      <w:lvlText w:val="%6."/>
      <w:lvlJc w:val="right"/>
      <w:pPr>
        <w:ind w:left="4590" w:hanging="180"/>
      </w:pPr>
    </w:lvl>
    <w:lvl w:ilvl="6" w:tplc="0415000F" w:tentative="1">
      <w:start w:val="1"/>
      <w:numFmt w:val="decimal"/>
      <w:lvlText w:val="%7."/>
      <w:lvlJc w:val="left"/>
      <w:pPr>
        <w:ind w:left="5310" w:hanging="360"/>
      </w:pPr>
    </w:lvl>
    <w:lvl w:ilvl="7" w:tplc="04150019" w:tentative="1">
      <w:start w:val="1"/>
      <w:numFmt w:val="lowerLetter"/>
      <w:lvlText w:val="%8."/>
      <w:lvlJc w:val="left"/>
      <w:pPr>
        <w:ind w:left="6030" w:hanging="360"/>
      </w:pPr>
    </w:lvl>
    <w:lvl w:ilvl="8" w:tplc="0415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7" w15:restartNumberingAfterBreak="0">
    <w:nsid w:val="42DA5517"/>
    <w:multiLevelType w:val="multilevel"/>
    <w:tmpl w:val="AFA8766C"/>
    <w:lvl w:ilvl="0">
      <w:start w:val="1"/>
      <w:numFmt w:val="decimal"/>
      <w:lvlText w:val="%1."/>
      <w:lvlJc w:val="left"/>
      <w:pPr>
        <w:ind w:left="1770" w:hanging="360"/>
      </w:pPr>
      <w:rPr>
        <w:rFonts w:hint="default"/>
        <w:sz w:val="22"/>
      </w:rPr>
    </w:lvl>
    <w:lvl w:ilvl="1">
      <w:start w:val="1"/>
      <w:numFmt w:val="decimal"/>
      <w:isLgl/>
      <w:lvlText w:val="%1.%2."/>
      <w:lvlJc w:val="left"/>
      <w:pPr>
        <w:ind w:left="184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45" w:hanging="43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45" w:hanging="43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45" w:hanging="43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5" w:hanging="43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45" w:hanging="435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45" w:hanging="435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45" w:hanging="435"/>
      </w:pPr>
      <w:rPr>
        <w:rFonts w:hint="default"/>
      </w:rPr>
    </w:lvl>
  </w:abstractNum>
  <w:abstractNum w:abstractNumId="18" w15:restartNumberingAfterBreak="0">
    <w:nsid w:val="43E56C9D"/>
    <w:multiLevelType w:val="hybridMultilevel"/>
    <w:tmpl w:val="CB841AF0"/>
    <w:lvl w:ilvl="0" w:tplc="23EA33F6">
      <w:start w:val="2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9" w15:restartNumberingAfterBreak="0">
    <w:nsid w:val="43F42969"/>
    <w:multiLevelType w:val="hybridMultilevel"/>
    <w:tmpl w:val="843432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C97DA8"/>
    <w:multiLevelType w:val="hybridMultilevel"/>
    <w:tmpl w:val="337C7346"/>
    <w:lvl w:ilvl="0" w:tplc="2A9E4E52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B54232"/>
    <w:multiLevelType w:val="hybridMultilevel"/>
    <w:tmpl w:val="27E258AE"/>
    <w:lvl w:ilvl="0" w:tplc="963644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BEF6602"/>
    <w:multiLevelType w:val="hybridMultilevel"/>
    <w:tmpl w:val="26A62012"/>
    <w:lvl w:ilvl="0" w:tplc="95C67C68">
      <w:start w:val="1"/>
      <w:numFmt w:val="decimal"/>
      <w:lvlText w:val="%1-"/>
      <w:lvlJc w:val="left"/>
      <w:pPr>
        <w:ind w:left="17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3" w15:restartNumberingAfterBreak="0">
    <w:nsid w:val="4E6A7E19"/>
    <w:multiLevelType w:val="hybridMultilevel"/>
    <w:tmpl w:val="CD828808"/>
    <w:lvl w:ilvl="0" w:tplc="0415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6E168A"/>
    <w:multiLevelType w:val="hybridMultilevel"/>
    <w:tmpl w:val="8488F160"/>
    <w:lvl w:ilvl="0" w:tplc="7CECD6FE">
      <w:start w:val="1"/>
      <w:numFmt w:val="lowerLetter"/>
      <w:lvlText w:val="%1)"/>
      <w:lvlJc w:val="left"/>
      <w:pPr>
        <w:tabs>
          <w:tab w:val="num" w:pos="2025"/>
        </w:tabs>
        <w:ind w:left="2025" w:hanging="360"/>
      </w:pPr>
      <w:rPr>
        <w:rFonts w:ascii="Times New Roman" w:eastAsia="Times New Roman" w:hAnsi="Times New Roman" w:cs="Times New Roman"/>
      </w:rPr>
    </w:lvl>
    <w:lvl w:ilvl="1" w:tplc="8D1CDDDC">
      <w:start w:val="1"/>
      <w:numFmt w:val="upperRoman"/>
      <w:lvlText w:val="%2."/>
      <w:lvlJc w:val="left"/>
      <w:pPr>
        <w:tabs>
          <w:tab w:val="num" w:pos="3105"/>
        </w:tabs>
        <w:ind w:left="3105" w:hanging="72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465"/>
        </w:tabs>
        <w:ind w:left="34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185"/>
        </w:tabs>
        <w:ind w:left="41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905"/>
        </w:tabs>
        <w:ind w:left="49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625"/>
        </w:tabs>
        <w:ind w:left="56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345"/>
        </w:tabs>
        <w:ind w:left="63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065"/>
        </w:tabs>
        <w:ind w:left="70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785"/>
        </w:tabs>
        <w:ind w:left="7785" w:hanging="360"/>
      </w:pPr>
      <w:rPr>
        <w:rFonts w:ascii="Wingdings" w:hAnsi="Wingdings" w:hint="default"/>
      </w:rPr>
    </w:lvl>
  </w:abstractNum>
  <w:abstractNum w:abstractNumId="25" w15:restartNumberingAfterBreak="0">
    <w:nsid w:val="5B7977F5"/>
    <w:multiLevelType w:val="hybridMultilevel"/>
    <w:tmpl w:val="4C5E01B0"/>
    <w:lvl w:ilvl="0" w:tplc="EB526ECE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6" w15:restartNumberingAfterBreak="0">
    <w:nsid w:val="606122D6"/>
    <w:multiLevelType w:val="hybridMultilevel"/>
    <w:tmpl w:val="33C0A6A2"/>
    <w:lvl w:ilvl="0" w:tplc="E15AD5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903E00"/>
    <w:multiLevelType w:val="hybridMultilevel"/>
    <w:tmpl w:val="DE1442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0F28FE"/>
    <w:multiLevelType w:val="hybridMultilevel"/>
    <w:tmpl w:val="6B367312"/>
    <w:lvl w:ilvl="0" w:tplc="E63C522A">
      <w:start w:val="1"/>
      <w:numFmt w:val="upperLetter"/>
      <w:lvlText w:val="%1)"/>
      <w:lvlJc w:val="left"/>
      <w:pPr>
        <w:ind w:left="20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793" w:hanging="360"/>
      </w:pPr>
    </w:lvl>
    <w:lvl w:ilvl="2" w:tplc="0415001B" w:tentative="1">
      <w:start w:val="1"/>
      <w:numFmt w:val="lowerRoman"/>
      <w:lvlText w:val="%3."/>
      <w:lvlJc w:val="right"/>
      <w:pPr>
        <w:ind w:left="3513" w:hanging="180"/>
      </w:pPr>
    </w:lvl>
    <w:lvl w:ilvl="3" w:tplc="0415000F" w:tentative="1">
      <w:start w:val="1"/>
      <w:numFmt w:val="decimal"/>
      <w:lvlText w:val="%4."/>
      <w:lvlJc w:val="left"/>
      <w:pPr>
        <w:ind w:left="4233" w:hanging="360"/>
      </w:pPr>
    </w:lvl>
    <w:lvl w:ilvl="4" w:tplc="04150019" w:tentative="1">
      <w:start w:val="1"/>
      <w:numFmt w:val="lowerLetter"/>
      <w:lvlText w:val="%5."/>
      <w:lvlJc w:val="left"/>
      <w:pPr>
        <w:ind w:left="4953" w:hanging="360"/>
      </w:pPr>
    </w:lvl>
    <w:lvl w:ilvl="5" w:tplc="0415001B" w:tentative="1">
      <w:start w:val="1"/>
      <w:numFmt w:val="lowerRoman"/>
      <w:lvlText w:val="%6."/>
      <w:lvlJc w:val="right"/>
      <w:pPr>
        <w:ind w:left="5673" w:hanging="180"/>
      </w:pPr>
    </w:lvl>
    <w:lvl w:ilvl="6" w:tplc="0415000F" w:tentative="1">
      <w:start w:val="1"/>
      <w:numFmt w:val="decimal"/>
      <w:lvlText w:val="%7."/>
      <w:lvlJc w:val="left"/>
      <w:pPr>
        <w:ind w:left="6393" w:hanging="360"/>
      </w:pPr>
    </w:lvl>
    <w:lvl w:ilvl="7" w:tplc="04150019" w:tentative="1">
      <w:start w:val="1"/>
      <w:numFmt w:val="lowerLetter"/>
      <w:lvlText w:val="%8."/>
      <w:lvlJc w:val="left"/>
      <w:pPr>
        <w:ind w:left="7113" w:hanging="360"/>
      </w:pPr>
    </w:lvl>
    <w:lvl w:ilvl="8" w:tplc="0415001B" w:tentative="1">
      <w:start w:val="1"/>
      <w:numFmt w:val="lowerRoman"/>
      <w:lvlText w:val="%9."/>
      <w:lvlJc w:val="right"/>
      <w:pPr>
        <w:ind w:left="7833" w:hanging="180"/>
      </w:pPr>
    </w:lvl>
  </w:abstractNum>
  <w:abstractNum w:abstractNumId="29" w15:restartNumberingAfterBreak="0">
    <w:nsid w:val="6E5D38F3"/>
    <w:multiLevelType w:val="multilevel"/>
    <w:tmpl w:val="E47E54E4"/>
    <w:lvl w:ilvl="0">
      <w:start w:val="1"/>
      <w:numFmt w:val="decimal"/>
      <w:lvlText w:val="%1."/>
      <w:lvlJc w:val="left"/>
      <w:pPr>
        <w:ind w:left="1770" w:hanging="360"/>
      </w:pPr>
      <w:rPr>
        <w:rFonts w:hint="default"/>
        <w:b w:val="0"/>
        <w:sz w:val="22"/>
        <w:szCs w:val="20"/>
      </w:rPr>
    </w:lvl>
    <w:lvl w:ilvl="1">
      <w:start w:val="1"/>
      <w:numFmt w:val="decimal"/>
      <w:isLgl/>
      <w:lvlText w:val="%1.%2."/>
      <w:lvlJc w:val="left"/>
      <w:pPr>
        <w:ind w:left="2010" w:hanging="600"/>
      </w:pPr>
      <w:rPr>
        <w:rFonts w:hint="default"/>
        <w:b w:val="0"/>
        <w:sz w:val="22"/>
      </w:rPr>
    </w:lvl>
    <w:lvl w:ilvl="2">
      <w:start w:val="1"/>
      <w:numFmt w:val="decimal"/>
      <w:isLgl/>
      <w:lvlText w:val="%1.%2.%3."/>
      <w:lvlJc w:val="left"/>
      <w:pPr>
        <w:ind w:left="2010" w:hanging="600"/>
      </w:pPr>
      <w:rPr>
        <w:rFonts w:hint="default"/>
        <w:b w:val="0"/>
        <w:sz w:val="27"/>
      </w:rPr>
    </w:lvl>
    <w:lvl w:ilvl="3">
      <w:start w:val="1"/>
      <w:numFmt w:val="decimal"/>
      <w:isLgl/>
      <w:lvlText w:val="%1.%2.%3.%4."/>
      <w:lvlJc w:val="left"/>
      <w:pPr>
        <w:ind w:left="2010" w:hanging="600"/>
      </w:pPr>
      <w:rPr>
        <w:rFonts w:hint="default"/>
        <w:b w:val="0"/>
        <w:sz w:val="27"/>
      </w:rPr>
    </w:lvl>
    <w:lvl w:ilvl="4">
      <w:start w:val="1"/>
      <w:numFmt w:val="decimal"/>
      <w:isLgl/>
      <w:lvlText w:val="%1.%2.%3.%4.%5."/>
      <w:lvlJc w:val="left"/>
      <w:pPr>
        <w:ind w:left="2010" w:hanging="600"/>
      </w:pPr>
      <w:rPr>
        <w:rFonts w:hint="default"/>
        <w:b w:val="0"/>
        <w:sz w:val="27"/>
      </w:rPr>
    </w:lvl>
    <w:lvl w:ilvl="5">
      <w:start w:val="1"/>
      <w:numFmt w:val="decimal"/>
      <w:isLgl/>
      <w:lvlText w:val="%1.%2.%3.%4.%5.%6."/>
      <w:lvlJc w:val="left"/>
      <w:pPr>
        <w:ind w:left="2010" w:hanging="600"/>
      </w:pPr>
      <w:rPr>
        <w:rFonts w:hint="default"/>
        <w:b w:val="0"/>
        <w:sz w:val="27"/>
      </w:rPr>
    </w:lvl>
    <w:lvl w:ilvl="6">
      <w:start w:val="1"/>
      <w:numFmt w:val="decimal"/>
      <w:isLgl/>
      <w:lvlText w:val="%1.%2.%3.%4.%5.%6.%7."/>
      <w:lvlJc w:val="left"/>
      <w:pPr>
        <w:ind w:left="2010" w:hanging="600"/>
      </w:pPr>
      <w:rPr>
        <w:rFonts w:hint="default"/>
        <w:b w:val="0"/>
        <w:sz w:val="27"/>
      </w:rPr>
    </w:lvl>
    <w:lvl w:ilvl="7">
      <w:start w:val="1"/>
      <w:numFmt w:val="decimal"/>
      <w:isLgl/>
      <w:lvlText w:val="%1.%2.%3.%4.%5.%6.%7.%8."/>
      <w:lvlJc w:val="left"/>
      <w:pPr>
        <w:ind w:left="2010" w:hanging="600"/>
      </w:pPr>
      <w:rPr>
        <w:rFonts w:hint="default"/>
        <w:b w:val="0"/>
        <w:sz w:val="27"/>
      </w:rPr>
    </w:lvl>
    <w:lvl w:ilvl="8">
      <w:start w:val="1"/>
      <w:numFmt w:val="decimal"/>
      <w:isLgl/>
      <w:lvlText w:val="%1.%2.%3.%4.%5.%6.%7.%8.%9."/>
      <w:lvlJc w:val="left"/>
      <w:pPr>
        <w:ind w:left="2010" w:hanging="600"/>
      </w:pPr>
      <w:rPr>
        <w:rFonts w:hint="default"/>
        <w:b w:val="0"/>
        <w:sz w:val="27"/>
      </w:rPr>
    </w:lvl>
  </w:abstractNum>
  <w:abstractNum w:abstractNumId="30" w15:restartNumberingAfterBreak="0">
    <w:nsid w:val="6FD456E9"/>
    <w:multiLevelType w:val="hybridMultilevel"/>
    <w:tmpl w:val="843432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29020F"/>
    <w:multiLevelType w:val="hybridMultilevel"/>
    <w:tmpl w:val="1E4E0F70"/>
    <w:lvl w:ilvl="0" w:tplc="06261A7A">
      <w:start w:val="7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AA8640B"/>
    <w:multiLevelType w:val="hybridMultilevel"/>
    <w:tmpl w:val="4E44E7B8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3" w15:restartNumberingAfterBreak="0">
    <w:nsid w:val="7CD30ADA"/>
    <w:multiLevelType w:val="hybridMultilevel"/>
    <w:tmpl w:val="20723C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F0B3006"/>
    <w:multiLevelType w:val="hybridMultilevel"/>
    <w:tmpl w:val="1D8E19AC"/>
    <w:lvl w:ilvl="0" w:tplc="963644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1"/>
  </w:num>
  <w:num w:numId="2">
    <w:abstractNumId w:val="24"/>
  </w:num>
  <w:num w:numId="3">
    <w:abstractNumId w:val="34"/>
  </w:num>
  <w:num w:numId="4">
    <w:abstractNumId w:val="27"/>
  </w:num>
  <w:num w:numId="5">
    <w:abstractNumId w:val="26"/>
  </w:num>
  <w:num w:numId="6">
    <w:abstractNumId w:val="32"/>
  </w:num>
  <w:num w:numId="7">
    <w:abstractNumId w:val="8"/>
  </w:num>
  <w:num w:numId="8">
    <w:abstractNumId w:val="4"/>
  </w:num>
  <w:num w:numId="9">
    <w:abstractNumId w:val="12"/>
  </w:num>
  <w:num w:numId="10">
    <w:abstractNumId w:val="20"/>
  </w:num>
  <w:num w:numId="11">
    <w:abstractNumId w:val="33"/>
  </w:num>
  <w:num w:numId="12">
    <w:abstractNumId w:val="15"/>
  </w:num>
  <w:num w:numId="13">
    <w:abstractNumId w:val="9"/>
  </w:num>
  <w:num w:numId="14">
    <w:abstractNumId w:val="18"/>
  </w:num>
  <w:num w:numId="15">
    <w:abstractNumId w:val="3"/>
  </w:num>
  <w:num w:numId="16">
    <w:abstractNumId w:val="31"/>
  </w:num>
  <w:num w:numId="17">
    <w:abstractNumId w:val="16"/>
  </w:num>
  <w:num w:numId="18">
    <w:abstractNumId w:val="5"/>
  </w:num>
  <w:num w:numId="19">
    <w:abstractNumId w:val="6"/>
  </w:num>
  <w:num w:numId="20">
    <w:abstractNumId w:val="23"/>
  </w:num>
  <w:num w:numId="21">
    <w:abstractNumId w:val="11"/>
  </w:num>
  <w:num w:numId="22">
    <w:abstractNumId w:val="14"/>
  </w:num>
  <w:num w:numId="23">
    <w:abstractNumId w:val="13"/>
  </w:num>
  <w:num w:numId="24">
    <w:abstractNumId w:val="7"/>
  </w:num>
  <w:num w:numId="25">
    <w:abstractNumId w:val="0"/>
  </w:num>
  <w:num w:numId="26">
    <w:abstractNumId w:val="1"/>
  </w:num>
  <w:num w:numId="27">
    <w:abstractNumId w:val="30"/>
  </w:num>
  <w:num w:numId="28">
    <w:abstractNumId w:val="19"/>
  </w:num>
  <w:num w:numId="29">
    <w:abstractNumId w:val="22"/>
  </w:num>
  <w:num w:numId="30">
    <w:abstractNumId w:val="28"/>
  </w:num>
  <w:num w:numId="31">
    <w:abstractNumId w:val="25"/>
  </w:num>
  <w:num w:numId="32">
    <w:abstractNumId w:val="2"/>
  </w:num>
  <w:num w:numId="33">
    <w:abstractNumId w:val="17"/>
  </w:num>
  <w:num w:numId="34">
    <w:abstractNumId w:val="29"/>
  </w:num>
  <w:num w:numId="3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03D4"/>
    <w:rsid w:val="00014398"/>
    <w:rsid w:val="00021C94"/>
    <w:rsid w:val="00032EF7"/>
    <w:rsid w:val="000343D9"/>
    <w:rsid w:val="0004123E"/>
    <w:rsid w:val="00063181"/>
    <w:rsid w:val="0006694B"/>
    <w:rsid w:val="00070480"/>
    <w:rsid w:val="0008133D"/>
    <w:rsid w:val="000A4482"/>
    <w:rsid w:val="000A7AC9"/>
    <w:rsid w:val="000C1726"/>
    <w:rsid w:val="000C672B"/>
    <w:rsid w:val="000E3A27"/>
    <w:rsid w:val="000E529E"/>
    <w:rsid w:val="000F5C60"/>
    <w:rsid w:val="000F628C"/>
    <w:rsid w:val="0010048E"/>
    <w:rsid w:val="001220B3"/>
    <w:rsid w:val="0012346B"/>
    <w:rsid w:val="00131B3D"/>
    <w:rsid w:val="0013385F"/>
    <w:rsid w:val="00164FFB"/>
    <w:rsid w:val="00166A0E"/>
    <w:rsid w:val="00177326"/>
    <w:rsid w:val="00186EC3"/>
    <w:rsid w:val="0019176C"/>
    <w:rsid w:val="001A7DB9"/>
    <w:rsid w:val="001B1661"/>
    <w:rsid w:val="001B4893"/>
    <w:rsid w:val="001B6C2F"/>
    <w:rsid w:val="001C27B0"/>
    <w:rsid w:val="001D2F32"/>
    <w:rsid w:val="001E0DAA"/>
    <w:rsid w:val="001E1710"/>
    <w:rsid w:val="001F3393"/>
    <w:rsid w:val="001F783E"/>
    <w:rsid w:val="002037F1"/>
    <w:rsid w:val="0020434B"/>
    <w:rsid w:val="00205926"/>
    <w:rsid w:val="00207740"/>
    <w:rsid w:val="002116F0"/>
    <w:rsid w:val="00215477"/>
    <w:rsid w:val="00230BDC"/>
    <w:rsid w:val="00233A32"/>
    <w:rsid w:val="00236F0E"/>
    <w:rsid w:val="00253126"/>
    <w:rsid w:val="00253818"/>
    <w:rsid w:val="00254A1F"/>
    <w:rsid w:val="0025632E"/>
    <w:rsid w:val="00271EAC"/>
    <w:rsid w:val="00273872"/>
    <w:rsid w:val="00273E48"/>
    <w:rsid w:val="00282577"/>
    <w:rsid w:val="002854C6"/>
    <w:rsid w:val="002907B6"/>
    <w:rsid w:val="002A5F54"/>
    <w:rsid w:val="002B7348"/>
    <w:rsid w:val="002C1AC9"/>
    <w:rsid w:val="002C3E2F"/>
    <w:rsid w:val="002D1968"/>
    <w:rsid w:val="002D637F"/>
    <w:rsid w:val="002D6C2C"/>
    <w:rsid w:val="002E686E"/>
    <w:rsid w:val="002F6CB1"/>
    <w:rsid w:val="00310053"/>
    <w:rsid w:val="0031784B"/>
    <w:rsid w:val="0032395C"/>
    <w:rsid w:val="003244DE"/>
    <w:rsid w:val="00365265"/>
    <w:rsid w:val="0037134B"/>
    <w:rsid w:val="003826B8"/>
    <w:rsid w:val="00387DBD"/>
    <w:rsid w:val="0039378A"/>
    <w:rsid w:val="003A157F"/>
    <w:rsid w:val="003A4BF9"/>
    <w:rsid w:val="003B42BE"/>
    <w:rsid w:val="003C7E06"/>
    <w:rsid w:val="003F709E"/>
    <w:rsid w:val="003F7DAA"/>
    <w:rsid w:val="00402909"/>
    <w:rsid w:val="00405C71"/>
    <w:rsid w:val="004318A1"/>
    <w:rsid w:val="004331A6"/>
    <w:rsid w:val="004463EA"/>
    <w:rsid w:val="00463D24"/>
    <w:rsid w:val="00473A22"/>
    <w:rsid w:val="00474E28"/>
    <w:rsid w:val="00490CAD"/>
    <w:rsid w:val="004A2B0A"/>
    <w:rsid w:val="004D2628"/>
    <w:rsid w:val="004D5A09"/>
    <w:rsid w:val="004D5B17"/>
    <w:rsid w:val="004E3785"/>
    <w:rsid w:val="004F68F1"/>
    <w:rsid w:val="004F7DD8"/>
    <w:rsid w:val="0050232F"/>
    <w:rsid w:val="00512058"/>
    <w:rsid w:val="00523971"/>
    <w:rsid w:val="00523ADE"/>
    <w:rsid w:val="00537860"/>
    <w:rsid w:val="00547290"/>
    <w:rsid w:val="00553F66"/>
    <w:rsid w:val="00554EC3"/>
    <w:rsid w:val="005579E9"/>
    <w:rsid w:val="0056228E"/>
    <w:rsid w:val="00572469"/>
    <w:rsid w:val="00576351"/>
    <w:rsid w:val="00586F60"/>
    <w:rsid w:val="005870AD"/>
    <w:rsid w:val="005904C6"/>
    <w:rsid w:val="00590AA4"/>
    <w:rsid w:val="0059708E"/>
    <w:rsid w:val="00597A34"/>
    <w:rsid w:val="005A0BD8"/>
    <w:rsid w:val="005A4CF3"/>
    <w:rsid w:val="005A73A6"/>
    <w:rsid w:val="005B6642"/>
    <w:rsid w:val="005C115A"/>
    <w:rsid w:val="005C3961"/>
    <w:rsid w:val="005D2FAC"/>
    <w:rsid w:val="005E0474"/>
    <w:rsid w:val="005E3B62"/>
    <w:rsid w:val="005F25F5"/>
    <w:rsid w:val="006071C4"/>
    <w:rsid w:val="00622760"/>
    <w:rsid w:val="00641990"/>
    <w:rsid w:val="00667D62"/>
    <w:rsid w:val="00674719"/>
    <w:rsid w:val="00684105"/>
    <w:rsid w:val="00690EC4"/>
    <w:rsid w:val="0069317F"/>
    <w:rsid w:val="00697EA3"/>
    <w:rsid w:val="006A3954"/>
    <w:rsid w:val="006A44F4"/>
    <w:rsid w:val="006B2412"/>
    <w:rsid w:val="006C3933"/>
    <w:rsid w:val="006C5234"/>
    <w:rsid w:val="006C6B51"/>
    <w:rsid w:val="006D1021"/>
    <w:rsid w:val="006E0A9A"/>
    <w:rsid w:val="006E418D"/>
    <w:rsid w:val="006F2AA0"/>
    <w:rsid w:val="006F545F"/>
    <w:rsid w:val="006F574E"/>
    <w:rsid w:val="007032FE"/>
    <w:rsid w:val="0071024F"/>
    <w:rsid w:val="00710DD9"/>
    <w:rsid w:val="007437F0"/>
    <w:rsid w:val="007443ED"/>
    <w:rsid w:val="00744C69"/>
    <w:rsid w:val="00745A95"/>
    <w:rsid w:val="00753A3F"/>
    <w:rsid w:val="007927FD"/>
    <w:rsid w:val="00795D5B"/>
    <w:rsid w:val="007A2A66"/>
    <w:rsid w:val="007A3528"/>
    <w:rsid w:val="007B668B"/>
    <w:rsid w:val="007D5174"/>
    <w:rsid w:val="007E0999"/>
    <w:rsid w:val="007E13E0"/>
    <w:rsid w:val="007F121F"/>
    <w:rsid w:val="00820822"/>
    <w:rsid w:val="00820FB5"/>
    <w:rsid w:val="008220DA"/>
    <w:rsid w:val="008251C6"/>
    <w:rsid w:val="00831C91"/>
    <w:rsid w:val="00833E58"/>
    <w:rsid w:val="00836064"/>
    <w:rsid w:val="00855EF8"/>
    <w:rsid w:val="008723F4"/>
    <w:rsid w:val="0088560A"/>
    <w:rsid w:val="008935A6"/>
    <w:rsid w:val="008A4120"/>
    <w:rsid w:val="008B2A26"/>
    <w:rsid w:val="008B5A30"/>
    <w:rsid w:val="008C756A"/>
    <w:rsid w:val="008C7EA3"/>
    <w:rsid w:val="008D46B6"/>
    <w:rsid w:val="008D5185"/>
    <w:rsid w:val="008D61FB"/>
    <w:rsid w:val="008E202D"/>
    <w:rsid w:val="008E5F75"/>
    <w:rsid w:val="008E62F6"/>
    <w:rsid w:val="008F4463"/>
    <w:rsid w:val="00905B08"/>
    <w:rsid w:val="00912EE0"/>
    <w:rsid w:val="009135B2"/>
    <w:rsid w:val="00920324"/>
    <w:rsid w:val="009312F0"/>
    <w:rsid w:val="00935543"/>
    <w:rsid w:val="00940189"/>
    <w:rsid w:val="00941A21"/>
    <w:rsid w:val="00942A41"/>
    <w:rsid w:val="00953906"/>
    <w:rsid w:val="00954594"/>
    <w:rsid w:val="00957144"/>
    <w:rsid w:val="0095744A"/>
    <w:rsid w:val="009639C3"/>
    <w:rsid w:val="0096440B"/>
    <w:rsid w:val="0098788C"/>
    <w:rsid w:val="00990B75"/>
    <w:rsid w:val="009A2966"/>
    <w:rsid w:val="009A5A6B"/>
    <w:rsid w:val="009B3783"/>
    <w:rsid w:val="009C4127"/>
    <w:rsid w:val="009C5829"/>
    <w:rsid w:val="009D0CFA"/>
    <w:rsid w:val="009D3AB9"/>
    <w:rsid w:val="009D7107"/>
    <w:rsid w:val="009E5660"/>
    <w:rsid w:val="009F19FC"/>
    <w:rsid w:val="00A202A8"/>
    <w:rsid w:val="00A21482"/>
    <w:rsid w:val="00A249D3"/>
    <w:rsid w:val="00A25F51"/>
    <w:rsid w:val="00A44A5B"/>
    <w:rsid w:val="00A44DF3"/>
    <w:rsid w:val="00A526EB"/>
    <w:rsid w:val="00A55CFC"/>
    <w:rsid w:val="00A84984"/>
    <w:rsid w:val="00A91D71"/>
    <w:rsid w:val="00AA061D"/>
    <w:rsid w:val="00AB3076"/>
    <w:rsid w:val="00AB653A"/>
    <w:rsid w:val="00AB6F91"/>
    <w:rsid w:val="00AC2704"/>
    <w:rsid w:val="00AC5E78"/>
    <w:rsid w:val="00AD08A3"/>
    <w:rsid w:val="00AD1442"/>
    <w:rsid w:val="00AD4240"/>
    <w:rsid w:val="00AD560D"/>
    <w:rsid w:val="00AE3377"/>
    <w:rsid w:val="00AF53FB"/>
    <w:rsid w:val="00AF78F2"/>
    <w:rsid w:val="00B062CE"/>
    <w:rsid w:val="00B13DE3"/>
    <w:rsid w:val="00B238A0"/>
    <w:rsid w:val="00B35790"/>
    <w:rsid w:val="00B3720C"/>
    <w:rsid w:val="00B4741C"/>
    <w:rsid w:val="00B53C43"/>
    <w:rsid w:val="00B72135"/>
    <w:rsid w:val="00B8031E"/>
    <w:rsid w:val="00B80880"/>
    <w:rsid w:val="00B9204B"/>
    <w:rsid w:val="00BA62C4"/>
    <w:rsid w:val="00BD1D79"/>
    <w:rsid w:val="00BD7299"/>
    <w:rsid w:val="00BE1CFB"/>
    <w:rsid w:val="00BF2B2D"/>
    <w:rsid w:val="00BF404D"/>
    <w:rsid w:val="00BF4632"/>
    <w:rsid w:val="00C320C4"/>
    <w:rsid w:val="00C3337A"/>
    <w:rsid w:val="00C33D15"/>
    <w:rsid w:val="00C37A87"/>
    <w:rsid w:val="00C41080"/>
    <w:rsid w:val="00C573DC"/>
    <w:rsid w:val="00C65832"/>
    <w:rsid w:val="00C73A65"/>
    <w:rsid w:val="00C82391"/>
    <w:rsid w:val="00C875DD"/>
    <w:rsid w:val="00CA2C30"/>
    <w:rsid w:val="00CB01C5"/>
    <w:rsid w:val="00CD03D4"/>
    <w:rsid w:val="00CE28F3"/>
    <w:rsid w:val="00CE4BC3"/>
    <w:rsid w:val="00CE62BF"/>
    <w:rsid w:val="00CE6D5B"/>
    <w:rsid w:val="00CF19BF"/>
    <w:rsid w:val="00CF2407"/>
    <w:rsid w:val="00D02C7C"/>
    <w:rsid w:val="00D114E8"/>
    <w:rsid w:val="00D15FD4"/>
    <w:rsid w:val="00D240AE"/>
    <w:rsid w:val="00D40A7E"/>
    <w:rsid w:val="00D4149D"/>
    <w:rsid w:val="00D4451B"/>
    <w:rsid w:val="00D5490B"/>
    <w:rsid w:val="00D572DB"/>
    <w:rsid w:val="00D708F7"/>
    <w:rsid w:val="00D962A7"/>
    <w:rsid w:val="00DC1CEE"/>
    <w:rsid w:val="00DC3684"/>
    <w:rsid w:val="00DD0F9D"/>
    <w:rsid w:val="00DD48AA"/>
    <w:rsid w:val="00E02146"/>
    <w:rsid w:val="00E028FF"/>
    <w:rsid w:val="00E3017D"/>
    <w:rsid w:val="00E46ECC"/>
    <w:rsid w:val="00E66BAD"/>
    <w:rsid w:val="00E83D64"/>
    <w:rsid w:val="00E95567"/>
    <w:rsid w:val="00EA4004"/>
    <w:rsid w:val="00EA5A85"/>
    <w:rsid w:val="00EB04A0"/>
    <w:rsid w:val="00EC2615"/>
    <w:rsid w:val="00ED402D"/>
    <w:rsid w:val="00EE1709"/>
    <w:rsid w:val="00EF3A46"/>
    <w:rsid w:val="00F20100"/>
    <w:rsid w:val="00F20972"/>
    <w:rsid w:val="00F20C66"/>
    <w:rsid w:val="00F32950"/>
    <w:rsid w:val="00F3378E"/>
    <w:rsid w:val="00F34CEF"/>
    <w:rsid w:val="00F35C79"/>
    <w:rsid w:val="00F36E90"/>
    <w:rsid w:val="00F464C5"/>
    <w:rsid w:val="00F50BEB"/>
    <w:rsid w:val="00F51445"/>
    <w:rsid w:val="00F53625"/>
    <w:rsid w:val="00F5561C"/>
    <w:rsid w:val="00F6060F"/>
    <w:rsid w:val="00F803C0"/>
    <w:rsid w:val="00F81FBC"/>
    <w:rsid w:val="00F9317E"/>
    <w:rsid w:val="00F97AEF"/>
    <w:rsid w:val="00FB17A3"/>
    <w:rsid w:val="00FC1864"/>
    <w:rsid w:val="00FC6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010328"/>
  <w15:docId w15:val="{A33392A4-BC4A-4F39-945C-A6032C82C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D03D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3">
    <w:name w:val="heading 3"/>
    <w:basedOn w:val="Normalny"/>
    <w:link w:val="Nagwek3Znak"/>
    <w:uiPriority w:val="9"/>
    <w:qFormat/>
    <w:rsid w:val="00920324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3017D"/>
    <w:pPr>
      <w:ind w:left="720"/>
      <w:contextualSpacing/>
    </w:pPr>
  </w:style>
  <w:style w:type="character" w:customStyle="1" w:styleId="apple-style-span">
    <w:name w:val="apple-style-span"/>
    <w:basedOn w:val="Domylnaczcionkaakapitu"/>
    <w:rsid w:val="00070480"/>
  </w:style>
  <w:style w:type="character" w:customStyle="1" w:styleId="apple-converted-space">
    <w:name w:val="apple-converted-space"/>
    <w:basedOn w:val="Domylnaczcionkaakapitu"/>
    <w:rsid w:val="00070480"/>
  </w:style>
  <w:style w:type="character" w:styleId="Pogrubienie">
    <w:name w:val="Strong"/>
    <w:basedOn w:val="Domylnaczcionkaakapitu"/>
    <w:uiPriority w:val="22"/>
    <w:qFormat/>
    <w:rsid w:val="00070480"/>
    <w:rPr>
      <w:b/>
      <w:bCs/>
    </w:rPr>
  </w:style>
  <w:style w:type="character" w:customStyle="1" w:styleId="article-header">
    <w:name w:val="article-header"/>
    <w:basedOn w:val="Domylnaczcionkaakapitu"/>
    <w:rsid w:val="00070480"/>
  </w:style>
  <w:style w:type="character" w:styleId="Hipercze">
    <w:name w:val="Hyperlink"/>
    <w:basedOn w:val="Domylnaczcionkaakapitu"/>
    <w:uiPriority w:val="99"/>
    <w:semiHidden/>
    <w:unhideWhenUsed/>
    <w:rsid w:val="00070480"/>
    <w:rPr>
      <w:color w:val="0000FF"/>
      <w:u w:val="single"/>
    </w:rPr>
  </w:style>
  <w:style w:type="paragraph" w:customStyle="1" w:styleId="numeracja-1-western">
    <w:name w:val="numeracja-1-western"/>
    <w:basedOn w:val="Normalny"/>
    <w:rsid w:val="00C41080"/>
    <w:pPr>
      <w:spacing w:before="100" w:beforeAutospacing="1" w:after="100" w:afterAutospacing="1"/>
    </w:pPr>
  </w:style>
  <w:style w:type="paragraph" w:customStyle="1" w:styleId="lista-1-western">
    <w:name w:val="lista-1-western"/>
    <w:basedOn w:val="Normalny"/>
    <w:rsid w:val="00C41080"/>
    <w:pPr>
      <w:spacing w:before="100" w:beforeAutospacing="1" w:after="100" w:afterAutospacing="1"/>
    </w:pPr>
  </w:style>
  <w:style w:type="character" w:customStyle="1" w:styleId="Nagwek3Znak">
    <w:name w:val="Nagłówek 3 Znak"/>
    <w:basedOn w:val="Domylnaczcionkaakapitu"/>
    <w:link w:val="Nagwek3"/>
    <w:uiPriority w:val="9"/>
    <w:rsid w:val="00920324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92032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F25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25F5"/>
    <w:rPr>
      <w:rFonts w:ascii="Tahoma" w:eastAsia="Times New Roman" w:hAnsi="Tahoma" w:cs="Tahoma"/>
      <w:sz w:val="16"/>
      <w:szCs w:val="16"/>
      <w:lang w:eastAsia="pl-PL"/>
    </w:rPr>
  </w:style>
  <w:style w:type="character" w:styleId="Uwydatnienie">
    <w:name w:val="Emphasis"/>
    <w:basedOn w:val="Domylnaczcionkaakapitu"/>
    <w:uiPriority w:val="20"/>
    <w:qFormat/>
    <w:rsid w:val="009312F0"/>
    <w:rPr>
      <w:i/>
      <w:iCs/>
    </w:rPr>
  </w:style>
  <w:style w:type="paragraph" w:customStyle="1" w:styleId="Default">
    <w:name w:val="Default"/>
    <w:rsid w:val="000E3A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Numerwiersza">
    <w:name w:val="line number"/>
    <w:basedOn w:val="Domylnaczcionkaakapitu"/>
    <w:uiPriority w:val="99"/>
    <w:semiHidden/>
    <w:unhideWhenUsed/>
    <w:rsid w:val="00273E48"/>
  </w:style>
  <w:style w:type="paragraph" w:styleId="Nagwek">
    <w:name w:val="header"/>
    <w:basedOn w:val="Normalny"/>
    <w:link w:val="NagwekZnak"/>
    <w:uiPriority w:val="99"/>
    <w:unhideWhenUsed/>
    <w:rsid w:val="00273E4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73E4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73E4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73E4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dtytu">
    <w:name w:val="Subtitle"/>
    <w:basedOn w:val="Normalny"/>
    <w:link w:val="PodtytuZnak"/>
    <w:qFormat/>
    <w:rsid w:val="00A21482"/>
    <w:pPr>
      <w:autoSpaceDE w:val="0"/>
      <w:autoSpaceDN w:val="0"/>
      <w:spacing w:after="60"/>
      <w:jc w:val="center"/>
      <w:outlineLvl w:val="1"/>
    </w:pPr>
    <w:rPr>
      <w:rFonts w:ascii="Arial" w:hAnsi="Arial" w:cs="Arial"/>
      <w:sz w:val="20"/>
    </w:rPr>
  </w:style>
  <w:style w:type="character" w:customStyle="1" w:styleId="PodtytuZnak">
    <w:name w:val="Podtytuł Znak"/>
    <w:basedOn w:val="Domylnaczcionkaakapitu"/>
    <w:link w:val="Podtytu"/>
    <w:rsid w:val="00A21482"/>
    <w:rPr>
      <w:rFonts w:ascii="Arial" w:eastAsia="Times New Roman" w:hAnsi="Arial" w:cs="Arial"/>
      <w:sz w:val="20"/>
      <w:szCs w:val="24"/>
      <w:lang w:eastAsia="pl-PL"/>
    </w:rPr>
  </w:style>
  <w:style w:type="character" w:customStyle="1" w:styleId="markedcontent">
    <w:name w:val="markedcontent"/>
    <w:basedOn w:val="Domylnaczcionkaakapitu"/>
    <w:rsid w:val="00A44A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5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8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3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microsoft.com/office/2007/relationships/hdphoto" Target="media/hdphoto4.wdp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10" Type="http://schemas.openxmlformats.org/officeDocument/2006/relationships/image" Target="media/image2.png"/><Relationship Id="rId19" Type="http://schemas.microsoft.com/office/2007/relationships/hdphoto" Target="media/hdphoto5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Metro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808039-A6D7-46F8-AF0E-C1EAFE555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10</Pages>
  <Words>1815</Words>
  <Characters>10896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12686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</dc:creator>
  <cp:lastModifiedBy>Zbigniew Brąblik</cp:lastModifiedBy>
  <cp:revision>4</cp:revision>
  <cp:lastPrinted>2021-08-13T12:37:00Z</cp:lastPrinted>
  <dcterms:created xsi:type="dcterms:W3CDTF">2021-09-03T08:33:00Z</dcterms:created>
  <dcterms:modified xsi:type="dcterms:W3CDTF">2021-09-03T08:45:00Z</dcterms:modified>
</cp:coreProperties>
</file>