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381C" w14:textId="0D4DE5D1" w:rsidR="00180BAD" w:rsidRPr="00310524" w:rsidRDefault="00612746" w:rsidP="00310524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310524">
        <w:rPr>
          <w:rFonts w:ascii="Arial" w:hAnsi="Arial" w:cs="Arial"/>
          <w:i/>
          <w:sz w:val="24"/>
          <w:szCs w:val="24"/>
        </w:rPr>
        <w:t xml:space="preserve">załącznik nr </w:t>
      </w:r>
      <w:r w:rsidR="003F30BA" w:rsidRPr="00310524">
        <w:rPr>
          <w:rFonts w:ascii="Arial" w:hAnsi="Arial" w:cs="Arial"/>
          <w:i/>
          <w:sz w:val="24"/>
          <w:szCs w:val="24"/>
        </w:rPr>
        <w:t>4</w:t>
      </w:r>
      <w:r w:rsidRPr="00310524">
        <w:rPr>
          <w:rFonts w:ascii="Arial" w:hAnsi="Arial" w:cs="Arial"/>
          <w:i/>
          <w:sz w:val="24"/>
          <w:szCs w:val="24"/>
        </w:rPr>
        <w:t xml:space="preserve"> do zapytania ofertowego</w:t>
      </w:r>
    </w:p>
    <w:p w14:paraId="5ACD5B36" w14:textId="479B4EFE" w:rsidR="00612746" w:rsidRPr="00310524" w:rsidRDefault="00612746" w:rsidP="00310524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310524">
        <w:rPr>
          <w:rFonts w:ascii="Arial" w:hAnsi="Arial" w:cs="Arial"/>
          <w:i/>
          <w:sz w:val="24"/>
          <w:szCs w:val="24"/>
        </w:rPr>
        <w:t xml:space="preserve"> </w:t>
      </w:r>
    </w:p>
    <w:p w14:paraId="133104BB" w14:textId="4B6E0AC9" w:rsidR="00612746" w:rsidRPr="00310524" w:rsidRDefault="00F4456A" w:rsidP="0031052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i/>
          <w:sz w:val="24"/>
          <w:szCs w:val="24"/>
        </w:rPr>
        <w:t>WZÓR UMOWY</w:t>
      </w:r>
    </w:p>
    <w:p w14:paraId="5A8F3E44" w14:textId="007639C7" w:rsidR="00612746" w:rsidRPr="00310524" w:rsidRDefault="00612746" w:rsidP="000A31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Zawarta w dniu </w:t>
      </w:r>
      <w:r w:rsidRPr="00310524">
        <w:rPr>
          <w:rFonts w:ascii="Arial" w:hAnsi="Arial" w:cs="Arial"/>
          <w:b/>
          <w:sz w:val="24"/>
          <w:szCs w:val="24"/>
        </w:rPr>
        <w:t xml:space="preserve">………….. </w:t>
      </w:r>
      <w:r w:rsidR="00655658" w:rsidRPr="00310524">
        <w:rPr>
          <w:rFonts w:ascii="Arial" w:hAnsi="Arial" w:cs="Arial"/>
          <w:b/>
          <w:sz w:val="24"/>
          <w:szCs w:val="24"/>
        </w:rPr>
        <w:t>202</w:t>
      </w:r>
      <w:r w:rsidR="003F30BA" w:rsidRPr="00310524">
        <w:rPr>
          <w:rFonts w:ascii="Arial" w:hAnsi="Arial" w:cs="Arial"/>
          <w:b/>
          <w:sz w:val="24"/>
          <w:szCs w:val="24"/>
        </w:rPr>
        <w:t>5</w:t>
      </w:r>
      <w:r w:rsidR="00655658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b/>
          <w:sz w:val="24"/>
          <w:szCs w:val="24"/>
        </w:rPr>
        <w:t>roku</w:t>
      </w:r>
      <w:r w:rsidRPr="00310524">
        <w:rPr>
          <w:rFonts w:ascii="Arial" w:hAnsi="Arial" w:cs="Arial"/>
          <w:sz w:val="24"/>
          <w:szCs w:val="24"/>
        </w:rPr>
        <w:t xml:space="preserve"> w Warszawie pomiędzy:</w:t>
      </w:r>
    </w:p>
    <w:p w14:paraId="4454A9B8" w14:textId="6BA65461" w:rsidR="00612746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Województwem Mazowieckim – Ośrodkiem Edukacji Informatycznej i Zastosowań Komputerów w Warszawie</w:t>
      </w:r>
      <w:r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b/>
          <w:sz w:val="24"/>
          <w:szCs w:val="24"/>
        </w:rPr>
        <w:t>(wojewódzka jednostka budżetowa)</w:t>
      </w:r>
      <w:r w:rsidRPr="00310524">
        <w:rPr>
          <w:rFonts w:ascii="Arial" w:hAnsi="Arial" w:cs="Arial"/>
          <w:sz w:val="24"/>
          <w:szCs w:val="24"/>
        </w:rPr>
        <w:t xml:space="preserve">, przy czym dane adresowe Województwa to: ul. Jagiellońska 26, 03-719 Warszawa, NIP 1132453940, a </w:t>
      </w:r>
      <w:r w:rsidR="0000571D" w:rsidRPr="00310524">
        <w:rPr>
          <w:rFonts w:ascii="Arial" w:hAnsi="Arial" w:cs="Arial"/>
          <w:sz w:val="24"/>
          <w:szCs w:val="24"/>
        </w:rPr>
        <w:t> </w:t>
      </w:r>
      <w:r w:rsidRPr="00310524">
        <w:rPr>
          <w:rFonts w:ascii="Arial" w:hAnsi="Arial" w:cs="Arial"/>
          <w:sz w:val="24"/>
          <w:szCs w:val="24"/>
        </w:rPr>
        <w:t xml:space="preserve">dane adresowe wojewódzkiej jednostki budżetowej: ul. Raszyńska 8/10, 02-026 Warszawa, zwanym dalej </w:t>
      </w:r>
      <w:r w:rsidR="00180BAD" w:rsidRPr="00310524">
        <w:rPr>
          <w:rFonts w:ascii="Arial" w:hAnsi="Arial" w:cs="Arial"/>
          <w:sz w:val="24"/>
          <w:szCs w:val="24"/>
        </w:rPr>
        <w:t>„</w:t>
      </w:r>
      <w:r w:rsidRPr="00310524">
        <w:rPr>
          <w:rFonts w:ascii="Arial" w:hAnsi="Arial" w:cs="Arial"/>
          <w:b/>
          <w:sz w:val="24"/>
          <w:szCs w:val="24"/>
        </w:rPr>
        <w:t>Zamawiającym</w:t>
      </w:r>
      <w:r w:rsidR="00180BAD" w:rsidRPr="00310524">
        <w:rPr>
          <w:rFonts w:ascii="Arial" w:hAnsi="Arial" w:cs="Arial"/>
          <w:b/>
          <w:sz w:val="24"/>
          <w:szCs w:val="24"/>
        </w:rPr>
        <w:t>”</w:t>
      </w:r>
      <w:r w:rsidRPr="00310524">
        <w:rPr>
          <w:rFonts w:ascii="Arial" w:hAnsi="Arial" w:cs="Arial"/>
          <w:sz w:val="24"/>
          <w:szCs w:val="24"/>
        </w:rPr>
        <w:t xml:space="preserve">, reprezentowanym przez: </w:t>
      </w:r>
    </w:p>
    <w:p w14:paraId="7EFFCAB6" w14:textId="12377790" w:rsidR="00612746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0524">
        <w:rPr>
          <w:rFonts w:ascii="Arial" w:hAnsi="Arial" w:cs="Arial"/>
          <w:sz w:val="24"/>
          <w:szCs w:val="24"/>
        </w:rPr>
        <w:t xml:space="preserve"> – Dyrektora Ośrodka Edukacji Informatycznej i Zastosowań Komputerów w Warszawie, działającego na podstawie uchwały nr</w:t>
      </w:r>
      <w:r w:rsidR="003F30BA" w:rsidRPr="00310524">
        <w:rPr>
          <w:rFonts w:ascii="Arial" w:hAnsi="Arial" w:cs="Arial"/>
          <w:sz w:val="24"/>
          <w:szCs w:val="24"/>
        </w:rPr>
        <w:t xml:space="preserve"> 1209/421/23</w:t>
      </w:r>
      <w:r w:rsidRPr="00310524">
        <w:rPr>
          <w:rFonts w:ascii="Arial" w:hAnsi="Arial" w:cs="Arial"/>
          <w:sz w:val="24"/>
          <w:szCs w:val="24"/>
        </w:rPr>
        <w:t xml:space="preserve"> Zarządu Województwa Mazowieckiego z dnia </w:t>
      </w:r>
      <w:r w:rsidR="003F30BA" w:rsidRPr="00310524">
        <w:rPr>
          <w:rFonts w:ascii="Arial" w:hAnsi="Arial" w:cs="Arial"/>
          <w:sz w:val="24"/>
          <w:szCs w:val="24"/>
        </w:rPr>
        <w:t>10 lipca 2023 r.</w:t>
      </w:r>
      <w:r w:rsidRPr="00310524">
        <w:rPr>
          <w:rFonts w:ascii="Arial" w:hAnsi="Arial" w:cs="Arial"/>
          <w:sz w:val="24"/>
          <w:szCs w:val="24"/>
        </w:rPr>
        <w:t xml:space="preserve"> w sprawie powierzenia stanowiska Dyrektora oraz na podstawie uchwały nr</w:t>
      </w:r>
      <w:r w:rsidR="003F30BA" w:rsidRPr="00310524">
        <w:rPr>
          <w:rFonts w:ascii="Arial" w:hAnsi="Arial" w:cs="Arial"/>
          <w:sz w:val="24"/>
          <w:szCs w:val="24"/>
        </w:rPr>
        <w:t xml:space="preserve"> 70/5/18</w:t>
      </w:r>
      <w:r w:rsidR="00085434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Zarządu Województwa Mazowieckiego z dnia </w:t>
      </w:r>
      <w:r w:rsidR="003F30BA" w:rsidRPr="00310524">
        <w:rPr>
          <w:rFonts w:ascii="Arial" w:hAnsi="Arial" w:cs="Arial"/>
          <w:sz w:val="24"/>
          <w:szCs w:val="24"/>
        </w:rPr>
        <w:t>4 grudnia 2018 r.</w:t>
      </w:r>
      <w:r w:rsidRPr="00310524">
        <w:rPr>
          <w:rFonts w:ascii="Arial" w:hAnsi="Arial" w:cs="Arial"/>
          <w:sz w:val="24"/>
          <w:szCs w:val="24"/>
        </w:rPr>
        <w:t xml:space="preserve"> w sprawie udzielenia pełnomocnictwa.</w:t>
      </w:r>
    </w:p>
    <w:p w14:paraId="3610A446" w14:textId="77777777" w:rsidR="00612746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a </w:t>
      </w:r>
    </w:p>
    <w:p w14:paraId="7F1FB37C" w14:textId="6825D744" w:rsidR="004625F2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…………………………………………………………………… </w:t>
      </w:r>
      <w:r w:rsidR="003F30BA" w:rsidRPr="00310524">
        <w:rPr>
          <w:rFonts w:ascii="Arial" w:hAnsi="Arial" w:cs="Arial"/>
          <w:sz w:val="24"/>
          <w:szCs w:val="24"/>
        </w:rPr>
        <w:t>z siedzibą w ………………………….</w:t>
      </w:r>
      <w:r w:rsidR="00DE2169" w:rsidRPr="00310524">
        <w:rPr>
          <w:rFonts w:ascii="Arial" w:hAnsi="Arial" w:cs="Arial"/>
          <w:sz w:val="24"/>
          <w:szCs w:val="24"/>
        </w:rPr>
        <w:t xml:space="preserve"> p</w:t>
      </w:r>
      <w:r w:rsidR="003F30BA" w:rsidRPr="00310524">
        <w:rPr>
          <w:rFonts w:ascii="Arial" w:hAnsi="Arial" w:cs="Arial"/>
          <w:sz w:val="24"/>
          <w:szCs w:val="24"/>
        </w:rPr>
        <w:t xml:space="preserve">rzy ul. ………………………………………., </w:t>
      </w:r>
      <w:r w:rsidRPr="00310524">
        <w:rPr>
          <w:rFonts w:ascii="Arial" w:hAnsi="Arial" w:cs="Arial"/>
          <w:sz w:val="24"/>
          <w:szCs w:val="24"/>
        </w:rPr>
        <w:t xml:space="preserve">wpisaną do Rejestru Przedsiębiorców </w:t>
      </w:r>
      <w:r w:rsidR="003F30BA" w:rsidRPr="00310524">
        <w:rPr>
          <w:rFonts w:ascii="Arial" w:hAnsi="Arial" w:cs="Arial"/>
          <w:sz w:val="24"/>
          <w:szCs w:val="24"/>
        </w:rPr>
        <w:t xml:space="preserve">Krajowego Rejestru </w:t>
      </w:r>
      <w:r w:rsidRPr="00310524">
        <w:rPr>
          <w:rFonts w:ascii="Arial" w:hAnsi="Arial" w:cs="Arial"/>
          <w:sz w:val="24"/>
          <w:szCs w:val="24"/>
        </w:rPr>
        <w:t>Sąd</w:t>
      </w:r>
      <w:r w:rsidR="003F30BA" w:rsidRPr="00310524">
        <w:rPr>
          <w:rFonts w:ascii="Arial" w:hAnsi="Arial" w:cs="Arial"/>
          <w:sz w:val="24"/>
          <w:szCs w:val="24"/>
        </w:rPr>
        <w:t>owego prowadzonego przez ………………………….. pod numerem ……………………………………, NIP: ………………………………….., REGON: ………………………….., zwan</w:t>
      </w:r>
      <w:r w:rsidR="00DE2169" w:rsidRPr="00310524">
        <w:rPr>
          <w:rFonts w:ascii="Arial" w:hAnsi="Arial" w:cs="Arial"/>
          <w:sz w:val="24"/>
          <w:szCs w:val="24"/>
        </w:rPr>
        <w:t>ą/zwanym</w:t>
      </w:r>
      <w:r w:rsidR="003F30BA" w:rsidRPr="00310524">
        <w:rPr>
          <w:rFonts w:ascii="Arial" w:hAnsi="Arial" w:cs="Arial"/>
          <w:sz w:val="24"/>
          <w:szCs w:val="24"/>
        </w:rPr>
        <w:t xml:space="preserve"> dalej „</w:t>
      </w:r>
      <w:r w:rsidR="003F30BA" w:rsidRPr="00310524">
        <w:rPr>
          <w:rFonts w:ascii="Arial" w:hAnsi="Arial" w:cs="Arial"/>
          <w:b/>
          <w:sz w:val="24"/>
          <w:szCs w:val="24"/>
        </w:rPr>
        <w:t>Wykonawcą</w:t>
      </w:r>
      <w:r w:rsidR="003F30BA" w:rsidRPr="00310524">
        <w:rPr>
          <w:rFonts w:ascii="Arial" w:hAnsi="Arial" w:cs="Arial"/>
          <w:sz w:val="24"/>
          <w:szCs w:val="24"/>
        </w:rPr>
        <w:t>”, reprezentowan</w:t>
      </w:r>
      <w:r w:rsidR="00DE2169" w:rsidRPr="00310524">
        <w:rPr>
          <w:rFonts w:ascii="Arial" w:hAnsi="Arial" w:cs="Arial"/>
          <w:sz w:val="24"/>
          <w:szCs w:val="24"/>
        </w:rPr>
        <w:t>ą/reprezentowanym</w:t>
      </w:r>
      <w:r w:rsidR="003F30BA" w:rsidRPr="00310524">
        <w:rPr>
          <w:rFonts w:ascii="Arial" w:hAnsi="Arial" w:cs="Arial"/>
          <w:sz w:val="24"/>
          <w:szCs w:val="24"/>
        </w:rPr>
        <w:t xml:space="preserve"> przez</w:t>
      </w:r>
      <w:r w:rsidR="00807589" w:rsidRPr="00310524">
        <w:rPr>
          <w:rFonts w:ascii="Arial" w:hAnsi="Arial" w:cs="Arial"/>
          <w:sz w:val="24"/>
          <w:szCs w:val="24"/>
        </w:rPr>
        <w:t>: ……………</w:t>
      </w:r>
      <w:r w:rsidR="00DE2169" w:rsidRPr="00310524">
        <w:rPr>
          <w:rFonts w:ascii="Arial" w:hAnsi="Arial" w:cs="Arial"/>
          <w:sz w:val="24"/>
          <w:szCs w:val="24"/>
        </w:rPr>
        <w:t>………………….</w:t>
      </w:r>
    </w:p>
    <w:p w14:paraId="4CD87DAF" w14:textId="18849E1E" w:rsidR="004625F2" w:rsidRPr="00310524" w:rsidRDefault="004625F2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lub</w:t>
      </w:r>
    </w:p>
    <w:p w14:paraId="784599EB" w14:textId="6DE2DC38" w:rsidR="00612746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……………………………</w:t>
      </w:r>
      <w:r w:rsidR="00DE2169" w:rsidRPr="00310524">
        <w:rPr>
          <w:rFonts w:ascii="Arial" w:hAnsi="Arial" w:cs="Arial"/>
          <w:sz w:val="24"/>
          <w:szCs w:val="24"/>
        </w:rPr>
        <w:t>……..</w:t>
      </w:r>
      <w:r w:rsidRPr="00310524">
        <w:rPr>
          <w:rFonts w:ascii="Arial" w:hAnsi="Arial" w:cs="Arial"/>
          <w:sz w:val="24"/>
          <w:szCs w:val="24"/>
        </w:rPr>
        <w:t xml:space="preserve"> prowadząc</w:t>
      </w:r>
      <w:r w:rsidR="004625F2" w:rsidRPr="00310524">
        <w:rPr>
          <w:rFonts w:ascii="Arial" w:hAnsi="Arial" w:cs="Arial"/>
          <w:sz w:val="24"/>
          <w:szCs w:val="24"/>
        </w:rPr>
        <w:t>ą</w:t>
      </w:r>
      <w:r w:rsidRPr="00310524">
        <w:rPr>
          <w:rFonts w:ascii="Arial" w:hAnsi="Arial" w:cs="Arial"/>
          <w:sz w:val="24"/>
          <w:szCs w:val="24"/>
        </w:rPr>
        <w:t>/</w:t>
      </w:r>
      <w:r w:rsidR="004625F2" w:rsidRPr="00310524">
        <w:rPr>
          <w:rFonts w:ascii="Arial" w:hAnsi="Arial" w:cs="Arial"/>
          <w:sz w:val="24"/>
          <w:szCs w:val="24"/>
        </w:rPr>
        <w:t>prowadzącym</w:t>
      </w:r>
      <w:r w:rsidRPr="00310524">
        <w:rPr>
          <w:rFonts w:ascii="Arial" w:hAnsi="Arial" w:cs="Arial"/>
          <w:sz w:val="24"/>
          <w:szCs w:val="24"/>
        </w:rPr>
        <w:t xml:space="preserve"> działalność gospodarczą pod </w:t>
      </w:r>
      <w:r w:rsidR="009C5B25" w:rsidRPr="00310524">
        <w:rPr>
          <w:rFonts w:ascii="Arial" w:hAnsi="Arial" w:cs="Arial"/>
          <w:sz w:val="24"/>
          <w:szCs w:val="24"/>
        </w:rPr>
        <w:t xml:space="preserve">firmą  </w:t>
      </w:r>
      <w:r w:rsidRPr="00310524">
        <w:rPr>
          <w:rFonts w:ascii="Arial" w:hAnsi="Arial" w:cs="Arial"/>
          <w:sz w:val="24"/>
          <w:szCs w:val="24"/>
        </w:rPr>
        <w:t>………………………………………………</w:t>
      </w:r>
      <w:r w:rsidR="00DE2169" w:rsidRPr="00310524">
        <w:rPr>
          <w:rFonts w:ascii="Arial" w:hAnsi="Arial" w:cs="Arial"/>
          <w:sz w:val="24"/>
          <w:szCs w:val="24"/>
        </w:rPr>
        <w:t>…</w:t>
      </w:r>
      <w:r w:rsidRPr="00310524">
        <w:rPr>
          <w:rFonts w:ascii="Arial" w:hAnsi="Arial" w:cs="Arial"/>
          <w:sz w:val="24"/>
          <w:szCs w:val="24"/>
        </w:rPr>
        <w:t xml:space="preserve"> </w:t>
      </w:r>
      <w:r w:rsidR="004625F2" w:rsidRPr="00310524">
        <w:rPr>
          <w:rFonts w:ascii="Arial" w:hAnsi="Arial" w:cs="Arial"/>
          <w:sz w:val="24"/>
          <w:szCs w:val="24"/>
        </w:rPr>
        <w:t xml:space="preserve">, </w:t>
      </w:r>
      <w:r w:rsidRPr="00310524">
        <w:rPr>
          <w:rFonts w:ascii="Arial" w:hAnsi="Arial" w:cs="Arial"/>
          <w:sz w:val="24"/>
          <w:szCs w:val="24"/>
        </w:rPr>
        <w:t>z</w:t>
      </w:r>
      <w:r w:rsidR="009C5B25" w:rsidRPr="00310524">
        <w:rPr>
          <w:rFonts w:ascii="Arial" w:hAnsi="Arial" w:cs="Arial"/>
          <w:sz w:val="24"/>
          <w:szCs w:val="24"/>
        </w:rPr>
        <w:t xml:space="preserve"> adresem </w:t>
      </w:r>
      <w:r w:rsidR="004625F2" w:rsidRPr="00310524">
        <w:rPr>
          <w:rFonts w:ascii="Arial" w:hAnsi="Arial" w:cs="Arial"/>
          <w:sz w:val="24"/>
          <w:szCs w:val="24"/>
        </w:rPr>
        <w:t>głównego</w:t>
      </w:r>
      <w:r w:rsidR="009C5B25" w:rsidRPr="00310524">
        <w:rPr>
          <w:rFonts w:ascii="Arial" w:hAnsi="Arial" w:cs="Arial"/>
          <w:sz w:val="24"/>
          <w:szCs w:val="24"/>
        </w:rPr>
        <w:t xml:space="preserve"> miejsca wykonywania działalności gospodarczej</w:t>
      </w:r>
      <w:r w:rsidR="004625F2" w:rsidRPr="00310524">
        <w:rPr>
          <w:rFonts w:ascii="Arial" w:hAnsi="Arial" w:cs="Arial"/>
          <w:sz w:val="24"/>
          <w:szCs w:val="24"/>
        </w:rPr>
        <w:t xml:space="preserve"> w</w:t>
      </w:r>
      <w:r w:rsidRPr="00310524">
        <w:rPr>
          <w:rFonts w:ascii="Arial" w:hAnsi="Arial" w:cs="Arial"/>
          <w:sz w:val="24"/>
          <w:szCs w:val="24"/>
        </w:rPr>
        <w:t xml:space="preserve"> ……</w:t>
      </w:r>
      <w:r w:rsidR="00180BAD" w:rsidRPr="00310524">
        <w:rPr>
          <w:rFonts w:ascii="Arial" w:hAnsi="Arial" w:cs="Arial"/>
          <w:sz w:val="24"/>
          <w:szCs w:val="24"/>
        </w:rPr>
        <w:t>….</w:t>
      </w:r>
      <w:r w:rsidRPr="00310524">
        <w:rPr>
          <w:rFonts w:ascii="Arial" w:hAnsi="Arial" w:cs="Arial"/>
          <w:sz w:val="24"/>
          <w:szCs w:val="24"/>
        </w:rPr>
        <w:t xml:space="preserve">……..… </w:t>
      </w:r>
      <w:r w:rsidR="004625F2" w:rsidRPr="00310524">
        <w:rPr>
          <w:rFonts w:ascii="Arial" w:hAnsi="Arial" w:cs="Arial"/>
          <w:sz w:val="24"/>
          <w:szCs w:val="24"/>
        </w:rPr>
        <w:t>przy ul. ……………………</w:t>
      </w:r>
      <w:r w:rsidR="00DE2169" w:rsidRPr="00310524">
        <w:rPr>
          <w:rFonts w:ascii="Arial" w:hAnsi="Arial" w:cs="Arial"/>
          <w:sz w:val="24"/>
          <w:szCs w:val="24"/>
        </w:rPr>
        <w:t>……..</w:t>
      </w:r>
      <w:r w:rsidR="004625F2" w:rsidRPr="00310524">
        <w:rPr>
          <w:rFonts w:ascii="Arial" w:hAnsi="Arial" w:cs="Arial"/>
          <w:sz w:val="24"/>
          <w:szCs w:val="24"/>
        </w:rPr>
        <w:t>…. wpisaną/wpisanym do CEIDG, NIP: ………</w:t>
      </w:r>
      <w:r w:rsidR="00DE2169" w:rsidRPr="00310524">
        <w:rPr>
          <w:rFonts w:ascii="Arial" w:hAnsi="Arial" w:cs="Arial"/>
          <w:sz w:val="24"/>
          <w:szCs w:val="24"/>
        </w:rPr>
        <w:t>.</w:t>
      </w:r>
      <w:r w:rsidR="004625F2" w:rsidRPr="00310524">
        <w:rPr>
          <w:rFonts w:ascii="Arial" w:hAnsi="Arial" w:cs="Arial"/>
          <w:sz w:val="24"/>
          <w:szCs w:val="24"/>
        </w:rPr>
        <w:t xml:space="preserve">……….. </w:t>
      </w:r>
      <w:r w:rsidRPr="00310524">
        <w:rPr>
          <w:rFonts w:ascii="Arial" w:hAnsi="Arial" w:cs="Arial"/>
          <w:sz w:val="24"/>
          <w:szCs w:val="24"/>
        </w:rPr>
        <w:t>, REGON</w:t>
      </w:r>
      <w:r w:rsidR="004625F2" w:rsidRPr="00310524">
        <w:rPr>
          <w:rFonts w:ascii="Arial" w:hAnsi="Arial" w:cs="Arial"/>
          <w:sz w:val="24"/>
          <w:szCs w:val="24"/>
        </w:rPr>
        <w:t>:</w:t>
      </w:r>
      <w:r w:rsidRPr="00310524">
        <w:rPr>
          <w:rFonts w:ascii="Arial" w:hAnsi="Arial" w:cs="Arial"/>
          <w:sz w:val="24"/>
          <w:szCs w:val="24"/>
        </w:rPr>
        <w:t xml:space="preserve"> ……………………..</w:t>
      </w:r>
      <w:r w:rsidR="004625F2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>zwaną</w:t>
      </w:r>
      <w:r w:rsidR="009C5B25" w:rsidRPr="00310524">
        <w:rPr>
          <w:rFonts w:ascii="Arial" w:hAnsi="Arial" w:cs="Arial"/>
          <w:sz w:val="24"/>
          <w:szCs w:val="24"/>
        </w:rPr>
        <w:t>/zwanym</w:t>
      </w:r>
      <w:r w:rsidRPr="00310524">
        <w:rPr>
          <w:rFonts w:ascii="Arial" w:hAnsi="Arial" w:cs="Arial"/>
          <w:sz w:val="24"/>
          <w:szCs w:val="24"/>
        </w:rPr>
        <w:t xml:space="preserve"> </w:t>
      </w:r>
      <w:r w:rsidR="004625F2" w:rsidRPr="00310524">
        <w:rPr>
          <w:rFonts w:ascii="Arial" w:hAnsi="Arial" w:cs="Arial"/>
          <w:sz w:val="24"/>
          <w:szCs w:val="24"/>
        </w:rPr>
        <w:t>dalej „</w:t>
      </w:r>
      <w:r w:rsidRPr="00310524">
        <w:rPr>
          <w:rFonts w:ascii="Arial" w:hAnsi="Arial" w:cs="Arial"/>
          <w:b/>
          <w:sz w:val="24"/>
          <w:szCs w:val="24"/>
        </w:rPr>
        <w:t>Wykonawcą</w:t>
      </w:r>
      <w:r w:rsidR="004625F2" w:rsidRPr="00310524">
        <w:rPr>
          <w:rFonts w:ascii="Arial" w:hAnsi="Arial" w:cs="Arial"/>
          <w:b/>
          <w:sz w:val="24"/>
          <w:szCs w:val="24"/>
        </w:rPr>
        <w:t>”</w:t>
      </w:r>
      <w:r w:rsidR="006650E4" w:rsidRPr="00310524">
        <w:rPr>
          <w:rFonts w:ascii="Arial" w:hAnsi="Arial" w:cs="Arial"/>
          <w:sz w:val="24"/>
          <w:szCs w:val="24"/>
        </w:rPr>
        <w:t>,</w:t>
      </w:r>
    </w:p>
    <w:p w14:paraId="212EC6CE" w14:textId="1B9C5400" w:rsidR="00612746" w:rsidRPr="00310524" w:rsidRDefault="00612746" w:rsidP="003105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zwanymi dalej łącznie </w:t>
      </w:r>
      <w:r w:rsidR="004625F2" w:rsidRPr="00310524">
        <w:rPr>
          <w:rFonts w:ascii="Arial" w:hAnsi="Arial" w:cs="Arial"/>
          <w:sz w:val="24"/>
          <w:szCs w:val="24"/>
        </w:rPr>
        <w:t>„</w:t>
      </w:r>
      <w:r w:rsidRPr="00310524">
        <w:rPr>
          <w:rFonts w:ascii="Arial" w:hAnsi="Arial" w:cs="Arial"/>
          <w:b/>
          <w:sz w:val="24"/>
          <w:szCs w:val="24"/>
        </w:rPr>
        <w:t>Stronami</w:t>
      </w:r>
      <w:r w:rsidR="004625F2" w:rsidRPr="00310524">
        <w:rPr>
          <w:rFonts w:ascii="Arial" w:hAnsi="Arial" w:cs="Arial"/>
          <w:b/>
          <w:sz w:val="24"/>
          <w:szCs w:val="24"/>
        </w:rPr>
        <w:t>”</w:t>
      </w:r>
      <w:r w:rsidRPr="00310524">
        <w:rPr>
          <w:rFonts w:ascii="Arial" w:hAnsi="Arial" w:cs="Arial"/>
          <w:b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lub osobno </w:t>
      </w:r>
      <w:r w:rsidR="004625F2" w:rsidRPr="00310524">
        <w:rPr>
          <w:rFonts w:ascii="Arial" w:hAnsi="Arial" w:cs="Arial"/>
          <w:sz w:val="24"/>
          <w:szCs w:val="24"/>
        </w:rPr>
        <w:t>„</w:t>
      </w:r>
      <w:r w:rsidRPr="00310524">
        <w:rPr>
          <w:rFonts w:ascii="Arial" w:hAnsi="Arial" w:cs="Arial"/>
          <w:b/>
          <w:sz w:val="24"/>
          <w:szCs w:val="24"/>
        </w:rPr>
        <w:t>Stroną</w:t>
      </w:r>
      <w:r w:rsidR="004625F2" w:rsidRPr="00310524">
        <w:rPr>
          <w:rFonts w:ascii="Arial" w:hAnsi="Arial" w:cs="Arial"/>
          <w:b/>
          <w:sz w:val="24"/>
          <w:szCs w:val="24"/>
        </w:rPr>
        <w:t>”</w:t>
      </w:r>
    </w:p>
    <w:p w14:paraId="1F492F3C" w14:textId="77777777" w:rsidR="009A4A71" w:rsidRPr="00310524" w:rsidRDefault="009A4A71" w:rsidP="0031052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A9BFEE" w14:textId="25FECE18" w:rsidR="00FE1894" w:rsidRPr="00310524" w:rsidRDefault="00FE1894" w:rsidP="00310524">
      <w:pPr>
        <w:spacing w:after="0" w:line="360" w:lineRule="auto"/>
        <w:contextualSpacing/>
        <w:jc w:val="both"/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</w:pPr>
      <w:bookmarkStart w:id="1" w:name="_Hlk90630244"/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lastRenderedPageBreak/>
        <w:t>Umowa zawarta z wyłączeniem stosowania przepisów Ustawy z dnia 11 września 2019 r. Prawo zamówień publicznych (</w:t>
      </w:r>
      <w:r w:rsidR="00E47E6D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t. jedn. 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Dz. U. z </w:t>
      </w:r>
      <w:r w:rsidR="006650E4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 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202</w:t>
      </w:r>
      <w:r w:rsidR="00E47E6D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4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 r. poz. </w:t>
      </w:r>
      <w:r w:rsidR="00D660DA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1320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)</w:t>
      </w:r>
      <w:r w:rsidR="00D660DA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, z zastosowaniem 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Regulaminu udzielania zamówień publicznych w Ośrodku Edukacji Informatycznej i </w:t>
      </w:r>
      <w:r w:rsidR="00655658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 </w:t>
      </w:r>
      <w:r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Zastosowań Komputerów w Warszaw</w:t>
      </w:r>
      <w:r w:rsidR="00E01AAD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ie, na podstawie wyników postępowania o sygnaturze DO.260</w:t>
      </w:r>
      <w:r w:rsidR="00D0307F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.</w:t>
      </w:r>
      <w:r w:rsidR="0096289B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54</w:t>
      </w:r>
      <w:r w:rsidR="00D0307F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.202</w:t>
      </w:r>
      <w:r w:rsidR="00D660DA" w:rsidRPr="00310524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5.</w:t>
      </w:r>
    </w:p>
    <w:p w14:paraId="3E177CDB" w14:textId="77777777" w:rsidR="00A77B86" w:rsidRPr="00310524" w:rsidRDefault="00A77B86" w:rsidP="00310524">
      <w:pPr>
        <w:spacing w:after="0" w:line="360" w:lineRule="auto"/>
        <w:contextualSpacing/>
        <w:jc w:val="both"/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</w:pPr>
    </w:p>
    <w:bookmarkEnd w:id="1"/>
    <w:p w14:paraId="46209974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§1</w:t>
      </w:r>
    </w:p>
    <w:p w14:paraId="6BABC6A3" w14:textId="2B429A92" w:rsidR="00612746" w:rsidRPr="00310524" w:rsidRDefault="00612746" w:rsidP="00310524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Przedmiotem niniejszej umowy jest </w:t>
      </w:r>
      <w:r w:rsidR="00E46D9F" w:rsidRPr="00310524">
        <w:rPr>
          <w:rFonts w:ascii="Arial" w:hAnsi="Arial" w:cs="Arial"/>
          <w:sz w:val="24"/>
          <w:szCs w:val="24"/>
        </w:rPr>
        <w:t xml:space="preserve">zakup i </w:t>
      </w:r>
      <w:r w:rsidRPr="00310524">
        <w:rPr>
          <w:rFonts w:ascii="Arial" w:hAnsi="Arial" w:cs="Arial"/>
          <w:sz w:val="24"/>
          <w:szCs w:val="24"/>
        </w:rPr>
        <w:t>dostawa środków czystości oraz jednorazowych przyborów kuchenno-przemysłowych dla Ośrodka Edukacji Informatycznej i Zastosowań Komputerów w Warszawie („</w:t>
      </w:r>
      <w:r w:rsidRPr="00310524">
        <w:rPr>
          <w:rFonts w:ascii="Arial" w:hAnsi="Arial" w:cs="Arial"/>
          <w:b/>
          <w:sz w:val="24"/>
          <w:szCs w:val="24"/>
        </w:rPr>
        <w:t>przedmiot umowy</w:t>
      </w:r>
      <w:r w:rsidRPr="00310524">
        <w:rPr>
          <w:rFonts w:ascii="Arial" w:hAnsi="Arial" w:cs="Arial"/>
          <w:sz w:val="24"/>
          <w:szCs w:val="24"/>
        </w:rPr>
        <w:t xml:space="preserve">”). </w:t>
      </w:r>
    </w:p>
    <w:p w14:paraId="37F050B4" w14:textId="14E329C0" w:rsidR="00612746" w:rsidRPr="00310524" w:rsidRDefault="00612746" w:rsidP="00310524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zobowiązuje się do sukcesywnego dostarczania środków czystości </w:t>
      </w:r>
      <w:r w:rsidR="00A35593" w:rsidRPr="00310524">
        <w:rPr>
          <w:rFonts w:ascii="Arial" w:hAnsi="Arial" w:cs="Arial"/>
          <w:sz w:val="24"/>
          <w:szCs w:val="24"/>
        </w:rPr>
        <w:t>zgodnie z wykazem</w:t>
      </w:r>
      <w:r w:rsidR="005D0F17" w:rsidRPr="00310524">
        <w:rPr>
          <w:rFonts w:ascii="Arial" w:hAnsi="Arial" w:cs="Arial"/>
          <w:sz w:val="24"/>
          <w:szCs w:val="24"/>
        </w:rPr>
        <w:t xml:space="preserve"> (formularzem), złożonym przez Wykonawcę wraz z ofertą z dnia ………….….. r. (załącznik nr 1 i załącznik nr 2) oraz</w:t>
      </w:r>
      <w:r w:rsidR="008F10E8" w:rsidRPr="00310524">
        <w:rPr>
          <w:rFonts w:ascii="Arial" w:hAnsi="Arial" w:cs="Arial"/>
          <w:sz w:val="24"/>
          <w:szCs w:val="24"/>
        </w:rPr>
        <w:t xml:space="preserve"> zamówieniem</w:t>
      </w:r>
      <w:r w:rsidR="009C5B25" w:rsidRPr="00310524">
        <w:rPr>
          <w:rFonts w:ascii="Arial" w:hAnsi="Arial" w:cs="Arial"/>
          <w:sz w:val="24"/>
          <w:szCs w:val="24"/>
        </w:rPr>
        <w:t xml:space="preserve"> złożon</w:t>
      </w:r>
      <w:r w:rsidR="008F10E8" w:rsidRPr="00310524">
        <w:rPr>
          <w:rFonts w:ascii="Arial" w:hAnsi="Arial" w:cs="Arial"/>
          <w:sz w:val="24"/>
          <w:szCs w:val="24"/>
        </w:rPr>
        <w:t>ym</w:t>
      </w:r>
      <w:r w:rsidR="009C5B25" w:rsidRPr="00310524">
        <w:rPr>
          <w:rFonts w:ascii="Arial" w:hAnsi="Arial" w:cs="Arial"/>
          <w:sz w:val="24"/>
          <w:szCs w:val="24"/>
        </w:rPr>
        <w:t xml:space="preserve"> przez </w:t>
      </w:r>
      <w:r w:rsidR="004E3801" w:rsidRPr="00310524">
        <w:rPr>
          <w:rFonts w:ascii="Arial" w:hAnsi="Arial" w:cs="Arial"/>
          <w:sz w:val="24"/>
          <w:szCs w:val="24"/>
        </w:rPr>
        <w:t>Zamawiającego</w:t>
      </w:r>
      <w:r w:rsidR="009C5B25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w miejscu i w terminie wskazanym w </w:t>
      </w:r>
      <w:r w:rsidR="006650E4" w:rsidRPr="00310524">
        <w:rPr>
          <w:rFonts w:ascii="Arial" w:hAnsi="Arial" w:cs="Arial"/>
          <w:sz w:val="24"/>
          <w:szCs w:val="24"/>
        </w:rPr>
        <w:t> </w:t>
      </w:r>
      <w:r w:rsidRPr="00310524">
        <w:rPr>
          <w:rFonts w:ascii="Arial" w:hAnsi="Arial" w:cs="Arial"/>
          <w:sz w:val="24"/>
          <w:szCs w:val="24"/>
        </w:rPr>
        <w:t xml:space="preserve">niniejszej umowie, stosownie do potrzeb Zamawiającego, a Zamawiający zobowiązuje się do odebrania przedmiotu dostawy i zapłaty należnego wynagrodzenia według cen jednostkowych wskazanych w </w:t>
      </w:r>
      <w:r w:rsidR="009C5B25" w:rsidRPr="00310524">
        <w:rPr>
          <w:rFonts w:ascii="Arial" w:hAnsi="Arial" w:cs="Arial"/>
          <w:sz w:val="24"/>
          <w:szCs w:val="24"/>
        </w:rPr>
        <w:t>wykazie</w:t>
      </w:r>
      <w:r w:rsidR="005D0F17" w:rsidRPr="00310524">
        <w:rPr>
          <w:rFonts w:ascii="Arial" w:hAnsi="Arial" w:cs="Arial"/>
          <w:sz w:val="24"/>
          <w:szCs w:val="24"/>
        </w:rPr>
        <w:t xml:space="preserve"> (formularzu)</w:t>
      </w:r>
      <w:r w:rsidR="009C5B25" w:rsidRPr="00310524">
        <w:rPr>
          <w:rFonts w:ascii="Arial" w:hAnsi="Arial" w:cs="Arial"/>
          <w:sz w:val="24"/>
          <w:szCs w:val="24"/>
        </w:rPr>
        <w:t>, o którym mowa powyżej.</w:t>
      </w:r>
    </w:p>
    <w:p w14:paraId="1954DC0A" w14:textId="6E7E7123" w:rsidR="00612746" w:rsidRPr="00310524" w:rsidRDefault="009C5B25" w:rsidP="00310524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Wykaz</w:t>
      </w:r>
      <w:r w:rsidR="005D0F17" w:rsidRPr="00310524">
        <w:rPr>
          <w:rFonts w:ascii="Arial" w:hAnsi="Arial" w:cs="Arial"/>
          <w:sz w:val="24"/>
          <w:szCs w:val="24"/>
        </w:rPr>
        <w:t xml:space="preserve"> (formularzu)</w:t>
      </w:r>
      <w:r w:rsidR="00612746" w:rsidRPr="00310524">
        <w:rPr>
          <w:rFonts w:ascii="Arial" w:hAnsi="Arial" w:cs="Arial"/>
          <w:sz w:val="24"/>
          <w:szCs w:val="24"/>
        </w:rPr>
        <w:t xml:space="preserve">, o którym mowa w ust. 2 określa jedynie szacunkowe, przewidywane zapotrzebowanie Zamawiającego na środki czystości oraz jednorazowe przybory kuchenno-przemysłowe, według asortymentu, a także ceny jednostkowe ustalone na podstawie złożonej przez Wykonawcę oferty. </w:t>
      </w:r>
    </w:p>
    <w:p w14:paraId="678A2C85" w14:textId="69C554B5" w:rsidR="00612746" w:rsidRPr="00310524" w:rsidRDefault="00612746" w:rsidP="00310524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Ze względu na sukcesywny sposób realizacji przedmiotu umowy, tj. według faktycznych potrzeb Zamawiającego, dopuszcza się możliwość zrealizowania umowy o wartości niższej niż określona w § 4 ust. 1. W takiej sytuacji Wykonawcy nie przysługują roszczenia wobec niewykorzystanej wartości umowy. </w:t>
      </w:r>
      <w:r w:rsidR="006336C7" w:rsidRPr="00310524">
        <w:rPr>
          <w:rFonts w:ascii="Arial" w:hAnsi="Arial" w:cs="Arial"/>
          <w:sz w:val="24"/>
          <w:szCs w:val="24"/>
        </w:rPr>
        <w:t>Zamawiający zastrzega sobie jednocześnie możliwość zmiany ilościowej i asortymentowej w stosunku do  wykazu w ramach ogólnej wartości umowy określonej w §</w:t>
      </w:r>
      <w:r w:rsidR="0000571D" w:rsidRPr="00310524">
        <w:rPr>
          <w:rFonts w:ascii="Arial" w:hAnsi="Arial" w:cs="Arial"/>
          <w:sz w:val="24"/>
          <w:szCs w:val="24"/>
        </w:rPr>
        <w:t xml:space="preserve"> </w:t>
      </w:r>
      <w:r w:rsidR="006336C7" w:rsidRPr="00310524">
        <w:rPr>
          <w:rFonts w:ascii="Arial" w:hAnsi="Arial" w:cs="Arial"/>
          <w:sz w:val="24"/>
          <w:szCs w:val="24"/>
        </w:rPr>
        <w:t xml:space="preserve">4 </w:t>
      </w:r>
      <w:r w:rsidR="00321AE5" w:rsidRPr="00310524">
        <w:rPr>
          <w:rFonts w:ascii="Arial" w:hAnsi="Arial" w:cs="Arial"/>
          <w:sz w:val="24"/>
          <w:szCs w:val="24"/>
        </w:rPr>
        <w:t>ust</w:t>
      </w:r>
      <w:r w:rsidR="006336C7" w:rsidRPr="00310524">
        <w:rPr>
          <w:rFonts w:ascii="Arial" w:hAnsi="Arial" w:cs="Arial"/>
          <w:sz w:val="24"/>
          <w:szCs w:val="24"/>
        </w:rPr>
        <w:t>. 1.</w:t>
      </w:r>
    </w:p>
    <w:p w14:paraId="3ADACFB2" w14:textId="524F992A" w:rsidR="00612746" w:rsidRPr="00310524" w:rsidRDefault="00612746" w:rsidP="00310524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Ceny jednostkowe, o których mowa w ust. 2 uwzględniają wszystkie elementy niezbędne do realizacji przedmiotu zamówienia, w tym koszty transportu i rozładunku (wniesienia na III piętro bez windy)</w:t>
      </w:r>
      <w:r w:rsidR="00D660DA" w:rsidRPr="00310524">
        <w:rPr>
          <w:rFonts w:ascii="Arial" w:hAnsi="Arial" w:cs="Arial"/>
          <w:sz w:val="24"/>
          <w:szCs w:val="24"/>
        </w:rPr>
        <w:t>.</w:t>
      </w:r>
    </w:p>
    <w:p w14:paraId="775EB049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§2</w:t>
      </w:r>
    </w:p>
    <w:p w14:paraId="069DCB72" w14:textId="52B3D24C" w:rsidR="00612746" w:rsidRPr="00310524" w:rsidRDefault="00612746" w:rsidP="00310524">
      <w:pPr>
        <w:pStyle w:val="Akapitzlist"/>
        <w:numPr>
          <w:ilvl w:val="0"/>
          <w:numId w:val="17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Umowa obowiązuje od dnia jej podpisania do wyczerpania kwoty, o której mowa  w § 4 ust. 1, jednak nie dłużej niż do dnia 31 grudnia 202</w:t>
      </w:r>
      <w:r w:rsidR="00C40DEC" w:rsidRPr="00310524">
        <w:rPr>
          <w:rFonts w:ascii="Arial" w:hAnsi="Arial" w:cs="Arial"/>
          <w:sz w:val="24"/>
          <w:szCs w:val="24"/>
        </w:rPr>
        <w:t>5</w:t>
      </w:r>
      <w:r w:rsidRPr="00310524">
        <w:rPr>
          <w:rFonts w:ascii="Arial" w:hAnsi="Arial" w:cs="Arial"/>
          <w:sz w:val="24"/>
          <w:szCs w:val="24"/>
        </w:rPr>
        <w:t xml:space="preserve"> roku.</w:t>
      </w:r>
    </w:p>
    <w:p w14:paraId="6E928FAE" w14:textId="579798FB" w:rsidR="00612746" w:rsidRPr="00310524" w:rsidRDefault="00612746" w:rsidP="00310524">
      <w:pPr>
        <w:pStyle w:val="Akapitzlist"/>
        <w:numPr>
          <w:ilvl w:val="0"/>
          <w:numId w:val="17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lastRenderedPageBreak/>
        <w:t xml:space="preserve">Niewykorzystanie maksymalnej kwoty określonej w § 4 ust. 1 nie stanowi podstawy do dochodzenia przez Wykonawcę od </w:t>
      </w:r>
      <w:r w:rsidR="00321AE5" w:rsidRPr="00310524">
        <w:rPr>
          <w:rFonts w:ascii="Arial" w:hAnsi="Arial" w:cs="Arial"/>
          <w:sz w:val="24"/>
          <w:szCs w:val="24"/>
        </w:rPr>
        <w:t>Z</w:t>
      </w:r>
      <w:r w:rsidRPr="00310524">
        <w:rPr>
          <w:rFonts w:ascii="Arial" w:hAnsi="Arial" w:cs="Arial"/>
          <w:sz w:val="24"/>
          <w:szCs w:val="24"/>
        </w:rPr>
        <w:t>amawiającego jakichkolwiek roszczeń finansowych, w tym w szczególności tytułem wynagrodzenia uzupełniającego lub odszkodowania.</w:t>
      </w:r>
    </w:p>
    <w:p w14:paraId="079EFA0E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§3</w:t>
      </w:r>
    </w:p>
    <w:p w14:paraId="78EB97AA" w14:textId="32C6E75A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Dostarczanie przedmiotu umowy Zamawiającemu w okresie obowiązywania umowy, następować będzie stosownie do potrzeb Zamawiającego partiami, do wskazanego każdorazowo przez Zamawiającego miejsca (adresu), w godzinach od 8:00 do 15:00. </w:t>
      </w:r>
      <w:r w:rsidRPr="00310524">
        <w:rPr>
          <w:rFonts w:ascii="Arial" w:hAnsi="Arial" w:cs="Arial"/>
          <w:sz w:val="24"/>
          <w:szCs w:val="24"/>
          <w:u w:val="single"/>
        </w:rPr>
        <w:t xml:space="preserve">Częstotliwość dostaw - </w:t>
      </w:r>
      <w:r w:rsidR="002A5F3B" w:rsidRPr="00310524">
        <w:rPr>
          <w:rFonts w:ascii="Arial" w:hAnsi="Arial" w:cs="Arial"/>
          <w:sz w:val="24"/>
          <w:szCs w:val="24"/>
          <w:u w:val="single"/>
        </w:rPr>
        <w:t>według potrzeb Zamawiającego jednak nie częściej niż 1 raz w miesiącu.</w:t>
      </w:r>
    </w:p>
    <w:p w14:paraId="012657E3" w14:textId="77777777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Wykaz adresów Zamawiającego, do których będą realizowane dostawy środków czystości objętych przedmiotem zamówienia: </w:t>
      </w:r>
    </w:p>
    <w:p w14:paraId="37064E25" w14:textId="01260C93" w:rsidR="00612746" w:rsidRPr="00310524" w:rsidRDefault="00612746" w:rsidP="00310524">
      <w:pPr>
        <w:pStyle w:val="Akapitzlist"/>
        <w:spacing w:line="360" w:lineRule="auto"/>
        <w:ind w:left="426" w:firstLine="283"/>
        <w:rPr>
          <w:rFonts w:ascii="Arial" w:hAnsi="Arial" w:cs="Arial"/>
          <w:b/>
          <w:i/>
          <w:sz w:val="24"/>
          <w:szCs w:val="24"/>
        </w:rPr>
      </w:pPr>
      <w:r w:rsidRPr="00310524">
        <w:rPr>
          <w:rFonts w:ascii="Arial" w:hAnsi="Arial" w:cs="Arial"/>
          <w:b/>
          <w:i/>
          <w:sz w:val="24"/>
          <w:szCs w:val="24"/>
        </w:rPr>
        <w:t>1) adres główny</w:t>
      </w:r>
      <w:r w:rsidR="00C40DEC" w:rsidRPr="00310524">
        <w:rPr>
          <w:rFonts w:ascii="Arial" w:hAnsi="Arial" w:cs="Arial"/>
          <w:b/>
          <w:i/>
          <w:sz w:val="24"/>
          <w:szCs w:val="24"/>
        </w:rPr>
        <w:t>: ul. Raszyńska 8/10, 02-026 Warszawa, tel. 22 579 41 00</w:t>
      </w:r>
    </w:p>
    <w:p w14:paraId="07F0C181" w14:textId="5EB56690" w:rsidR="00612746" w:rsidRPr="00310524" w:rsidRDefault="00612746" w:rsidP="00310524">
      <w:pPr>
        <w:pStyle w:val="Akapitzlist"/>
        <w:spacing w:line="360" w:lineRule="auto"/>
        <w:ind w:left="426" w:firstLine="283"/>
        <w:rPr>
          <w:rFonts w:ascii="Arial" w:hAnsi="Arial" w:cs="Arial"/>
          <w:b/>
          <w:i/>
          <w:sz w:val="24"/>
          <w:szCs w:val="24"/>
        </w:rPr>
      </w:pPr>
      <w:r w:rsidRPr="00310524">
        <w:rPr>
          <w:rFonts w:ascii="Arial" w:hAnsi="Arial" w:cs="Arial"/>
          <w:b/>
          <w:i/>
          <w:sz w:val="24"/>
          <w:szCs w:val="24"/>
        </w:rPr>
        <w:t xml:space="preserve">2) </w:t>
      </w:r>
      <w:r w:rsidR="00C40DEC" w:rsidRPr="00310524">
        <w:rPr>
          <w:rFonts w:ascii="Arial" w:hAnsi="Arial" w:cs="Arial"/>
          <w:b/>
          <w:i/>
          <w:sz w:val="24"/>
          <w:szCs w:val="24"/>
        </w:rPr>
        <w:t xml:space="preserve">adres dodatkowy: </w:t>
      </w:r>
      <w:r w:rsidRPr="00310524">
        <w:rPr>
          <w:rFonts w:ascii="Arial" w:hAnsi="Arial" w:cs="Arial"/>
          <w:b/>
          <w:i/>
          <w:sz w:val="24"/>
          <w:szCs w:val="24"/>
        </w:rPr>
        <w:t>ul. Nowogrodzka 73,</w:t>
      </w:r>
      <w:r w:rsidR="00C40DEC" w:rsidRPr="00310524">
        <w:rPr>
          <w:rFonts w:ascii="Arial" w:hAnsi="Arial" w:cs="Arial"/>
          <w:b/>
          <w:i/>
          <w:sz w:val="24"/>
          <w:szCs w:val="24"/>
        </w:rPr>
        <w:t xml:space="preserve"> 02-006 Warszawa, </w:t>
      </w:r>
      <w:r w:rsidRPr="00310524">
        <w:rPr>
          <w:rFonts w:ascii="Arial" w:hAnsi="Arial" w:cs="Arial"/>
          <w:b/>
          <w:i/>
          <w:sz w:val="24"/>
          <w:szCs w:val="24"/>
        </w:rPr>
        <w:t>tel. 22</w:t>
      </w:r>
      <w:r w:rsidR="00A5402C" w:rsidRPr="00310524">
        <w:rPr>
          <w:rFonts w:ascii="Arial" w:hAnsi="Arial" w:cs="Arial"/>
          <w:b/>
          <w:i/>
          <w:sz w:val="24"/>
          <w:szCs w:val="24"/>
        </w:rPr>
        <w:t> 579 41 00</w:t>
      </w:r>
    </w:p>
    <w:p w14:paraId="3A3C2B8F" w14:textId="36D2BDCE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Ilość i asortyment jednostkowej dostawy określać będzie Zamawiający w formie zamówień przesyłanych drogą elektroniczną Wykonawcy na adres e-mailowy: ………………….. . Zamówienia, o których mowa w zdaniu poprzedzającym będą składane Wykonawcy w dni robocze w godzinach od 8:00 do 15:00. Wykonawca zobowiązuje się do pozostawania we wskazanym okresie w gotowości do realizacji usługi, objętej umową. Za moment  złożenia jednostkowego zamówienia Strony uznają datę i </w:t>
      </w:r>
      <w:r w:rsidR="001D70BD" w:rsidRPr="00310524">
        <w:rPr>
          <w:rFonts w:ascii="Arial" w:hAnsi="Arial" w:cs="Arial"/>
          <w:sz w:val="24"/>
          <w:szCs w:val="24"/>
        </w:rPr>
        <w:t> </w:t>
      </w:r>
      <w:r w:rsidRPr="00310524">
        <w:rPr>
          <w:rFonts w:ascii="Arial" w:hAnsi="Arial" w:cs="Arial"/>
          <w:sz w:val="24"/>
          <w:szCs w:val="24"/>
        </w:rPr>
        <w:t>godzinę zarejestrowania wiadomości elektronicznej na serwerze poczty wychodzącej Zamawiającego.</w:t>
      </w:r>
    </w:p>
    <w:p w14:paraId="315FE18B" w14:textId="77777777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będzie realizował dostawy jednostkowe w ciągu 5 dni roboczych od daty złożenia zamówienia przez Zamawiającego drogą elektroniczną, które będzie zawierało również miejsce dostawy (adres) danej partii zamówienia. Szczegółowy termin jednostkowej dostawy należy uzgodnić z pracownikiem wyznaczonym przez Zamawiającego, przekazującym jednostkowe zgłoszenie zapotrzebowania dostawy. </w:t>
      </w:r>
    </w:p>
    <w:p w14:paraId="465C6E1B" w14:textId="77777777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Na Wykonawcy ciąży odpowiedzialność z tytułu uszkodzenia lub utraty przedmiotu umowy, aż do chwili odbioru przedmiotu umowy przez Zamawiającego. </w:t>
      </w:r>
    </w:p>
    <w:p w14:paraId="62F8EF21" w14:textId="77777777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Zamawiający zastrzega możliwość dostaw pilnych, które muszą być zrealizowane przez Wykonawcę w terminie do 36 godzin od chwili e-mailowego złożenia zamówienia. Złożenie zamówienia w trybie, o którym mowa w zdaniu poprzedzającym będzie potwierdzane przez Zamawiającego telefonicznie.</w:t>
      </w:r>
    </w:p>
    <w:p w14:paraId="02FA9F5B" w14:textId="3DF815F8" w:rsidR="00612746" w:rsidRPr="00310524" w:rsidRDefault="00612746" w:rsidP="00310524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Przez dni robocze Strony rozumieją dni od poniedziałku do piątku, za wyjątkiem dni ustawowo wolnych od pracy, określonych w przepisach ustawy z dnia 18 stycznia 1951 r. o dniach wolnych od pracy (t. jedn. Dz. U. z 20</w:t>
      </w:r>
      <w:r w:rsidR="00114F89" w:rsidRPr="00310524">
        <w:rPr>
          <w:rFonts w:ascii="Arial" w:hAnsi="Arial" w:cs="Arial"/>
          <w:sz w:val="24"/>
          <w:szCs w:val="24"/>
        </w:rPr>
        <w:t>2</w:t>
      </w:r>
      <w:r w:rsidR="00C40DEC" w:rsidRPr="00310524">
        <w:rPr>
          <w:rFonts w:ascii="Arial" w:hAnsi="Arial" w:cs="Arial"/>
          <w:sz w:val="24"/>
          <w:szCs w:val="24"/>
        </w:rPr>
        <w:t>5</w:t>
      </w:r>
      <w:r w:rsidRPr="00310524">
        <w:rPr>
          <w:rFonts w:ascii="Arial" w:hAnsi="Arial" w:cs="Arial"/>
          <w:sz w:val="24"/>
          <w:szCs w:val="24"/>
        </w:rPr>
        <w:t xml:space="preserve"> r. poz. </w:t>
      </w:r>
      <w:r w:rsidR="00C40DEC" w:rsidRPr="00310524">
        <w:rPr>
          <w:rFonts w:ascii="Arial" w:hAnsi="Arial" w:cs="Arial"/>
          <w:sz w:val="24"/>
          <w:szCs w:val="24"/>
        </w:rPr>
        <w:t>296</w:t>
      </w:r>
      <w:r w:rsidRPr="00310524">
        <w:rPr>
          <w:rFonts w:ascii="Arial" w:hAnsi="Arial" w:cs="Arial"/>
          <w:sz w:val="24"/>
          <w:szCs w:val="24"/>
        </w:rPr>
        <w:t>).</w:t>
      </w:r>
    </w:p>
    <w:p w14:paraId="63C01BC8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lastRenderedPageBreak/>
        <w:t>§4</w:t>
      </w:r>
    </w:p>
    <w:p w14:paraId="5BF6AA90" w14:textId="28A855DB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Strony ustalają, w oparciu o ofertę Wykonawcy</w:t>
      </w:r>
      <w:r w:rsidR="00321AE5" w:rsidRPr="00310524">
        <w:rPr>
          <w:rFonts w:ascii="Arial" w:hAnsi="Arial" w:cs="Arial"/>
          <w:sz w:val="24"/>
          <w:szCs w:val="24"/>
        </w:rPr>
        <w:t xml:space="preserve"> z dnia ……………</w:t>
      </w:r>
      <w:r w:rsidR="00C40DEC" w:rsidRPr="00310524">
        <w:rPr>
          <w:rFonts w:ascii="Arial" w:hAnsi="Arial" w:cs="Arial"/>
          <w:sz w:val="24"/>
          <w:szCs w:val="24"/>
        </w:rPr>
        <w:t xml:space="preserve"> </w:t>
      </w:r>
      <w:r w:rsidR="00321AE5" w:rsidRPr="00310524">
        <w:rPr>
          <w:rFonts w:ascii="Arial" w:hAnsi="Arial" w:cs="Arial"/>
          <w:sz w:val="24"/>
          <w:szCs w:val="24"/>
        </w:rPr>
        <w:t>(</w:t>
      </w:r>
      <w:r w:rsidR="00C40DEC" w:rsidRPr="00310524">
        <w:rPr>
          <w:rFonts w:ascii="Arial" w:hAnsi="Arial" w:cs="Arial"/>
          <w:sz w:val="24"/>
          <w:szCs w:val="24"/>
        </w:rPr>
        <w:t>załącznik nr 1</w:t>
      </w:r>
      <w:r w:rsidR="00321AE5" w:rsidRPr="00310524">
        <w:rPr>
          <w:rFonts w:ascii="Arial" w:hAnsi="Arial" w:cs="Arial"/>
          <w:sz w:val="24"/>
          <w:szCs w:val="24"/>
        </w:rPr>
        <w:t>)</w:t>
      </w:r>
      <w:r w:rsidR="00C40DEC" w:rsidRPr="00310524">
        <w:rPr>
          <w:rFonts w:ascii="Arial" w:hAnsi="Arial" w:cs="Arial"/>
          <w:sz w:val="24"/>
          <w:szCs w:val="24"/>
        </w:rPr>
        <w:t xml:space="preserve"> </w:t>
      </w:r>
      <w:r w:rsidR="00321AE5" w:rsidRPr="00310524">
        <w:rPr>
          <w:rFonts w:ascii="Arial" w:hAnsi="Arial" w:cs="Arial"/>
          <w:sz w:val="24"/>
          <w:szCs w:val="24"/>
        </w:rPr>
        <w:t>oraz dołączony do oferty</w:t>
      </w:r>
      <w:r w:rsidR="005D0F17" w:rsidRPr="00310524">
        <w:rPr>
          <w:rFonts w:ascii="Arial" w:hAnsi="Arial" w:cs="Arial"/>
          <w:sz w:val="24"/>
          <w:szCs w:val="24"/>
        </w:rPr>
        <w:t xml:space="preserve"> wykaz</w:t>
      </w:r>
      <w:r w:rsidR="00321AE5" w:rsidRPr="00310524">
        <w:rPr>
          <w:rFonts w:ascii="Arial" w:hAnsi="Arial" w:cs="Arial"/>
          <w:sz w:val="24"/>
          <w:szCs w:val="24"/>
        </w:rPr>
        <w:t xml:space="preserve"> </w:t>
      </w:r>
      <w:r w:rsidR="005D0F17" w:rsidRPr="00310524">
        <w:rPr>
          <w:rFonts w:ascii="Arial" w:hAnsi="Arial" w:cs="Arial"/>
          <w:sz w:val="24"/>
          <w:szCs w:val="24"/>
        </w:rPr>
        <w:t>(</w:t>
      </w:r>
      <w:r w:rsidR="00321AE5" w:rsidRPr="00310524">
        <w:rPr>
          <w:rFonts w:ascii="Arial" w:hAnsi="Arial" w:cs="Arial"/>
          <w:sz w:val="24"/>
          <w:szCs w:val="24"/>
        </w:rPr>
        <w:t>formularz</w:t>
      </w:r>
      <w:r w:rsidR="005D0F17" w:rsidRPr="00310524">
        <w:rPr>
          <w:rFonts w:ascii="Arial" w:hAnsi="Arial" w:cs="Arial"/>
          <w:sz w:val="24"/>
          <w:szCs w:val="24"/>
        </w:rPr>
        <w:t>)</w:t>
      </w:r>
      <w:r w:rsidR="00321AE5" w:rsidRPr="00310524">
        <w:rPr>
          <w:rFonts w:ascii="Arial" w:hAnsi="Arial" w:cs="Arial"/>
          <w:sz w:val="24"/>
          <w:szCs w:val="24"/>
        </w:rPr>
        <w:t xml:space="preserve"> </w:t>
      </w:r>
      <w:r w:rsidR="005D0F17" w:rsidRPr="00310524">
        <w:rPr>
          <w:rFonts w:ascii="Arial" w:hAnsi="Arial" w:cs="Arial"/>
          <w:sz w:val="24"/>
          <w:szCs w:val="24"/>
        </w:rPr>
        <w:t>ilościowo-jakościowo</w:t>
      </w:r>
      <w:r w:rsidR="00321AE5" w:rsidRPr="00310524">
        <w:rPr>
          <w:rFonts w:ascii="Arial" w:hAnsi="Arial" w:cs="Arial"/>
          <w:sz w:val="24"/>
          <w:szCs w:val="24"/>
        </w:rPr>
        <w:t xml:space="preserve"> (załącznik nr 2)</w:t>
      </w:r>
      <w:r w:rsidRPr="00310524">
        <w:rPr>
          <w:rFonts w:ascii="Arial" w:hAnsi="Arial" w:cs="Arial"/>
          <w:sz w:val="24"/>
          <w:szCs w:val="24"/>
        </w:rPr>
        <w:t>, maksymalną wartość wynagrodzenia z tytułu realizacji przedmiotu umowy na kwotę</w:t>
      </w:r>
      <w:r w:rsidR="005D0F17" w:rsidRPr="00310524">
        <w:rPr>
          <w:rFonts w:ascii="Arial" w:hAnsi="Arial" w:cs="Arial"/>
          <w:sz w:val="24"/>
          <w:szCs w:val="24"/>
        </w:rPr>
        <w:t xml:space="preserve"> brutto</w:t>
      </w:r>
      <w:r w:rsidRPr="00310524">
        <w:rPr>
          <w:rFonts w:ascii="Arial" w:hAnsi="Arial" w:cs="Arial"/>
          <w:sz w:val="24"/>
          <w:szCs w:val="24"/>
        </w:rPr>
        <w:t xml:space="preserve"> …………… zł (</w:t>
      </w:r>
      <w:r w:rsidR="005D0F17" w:rsidRPr="00310524">
        <w:rPr>
          <w:rFonts w:ascii="Arial" w:hAnsi="Arial" w:cs="Arial"/>
          <w:sz w:val="24"/>
          <w:szCs w:val="24"/>
        </w:rPr>
        <w:t xml:space="preserve">słownie: </w:t>
      </w:r>
      <w:r w:rsidRPr="00310524">
        <w:rPr>
          <w:rFonts w:ascii="Arial" w:hAnsi="Arial" w:cs="Arial"/>
          <w:sz w:val="24"/>
          <w:szCs w:val="24"/>
        </w:rPr>
        <w:t>…………………………</w:t>
      </w:r>
      <w:r w:rsidR="00FB3518" w:rsidRPr="00310524">
        <w:rPr>
          <w:rFonts w:ascii="Arial" w:hAnsi="Arial" w:cs="Arial"/>
          <w:sz w:val="24"/>
          <w:szCs w:val="24"/>
        </w:rPr>
        <w:t>…………</w:t>
      </w:r>
      <w:r w:rsidRPr="00310524">
        <w:rPr>
          <w:rFonts w:ascii="Arial" w:hAnsi="Arial" w:cs="Arial"/>
          <w:sz w:val="24"/>
          <w:szCs w:val="24"/>
        </w:rPr>
        <w:t>…..</w:t>
      </w:r>
      <w:r w:rsidR="005D0F17" w:rsidRPr="00310524">
        <w:rPr>
          <w:rFonts w:ascii="Arial" w:hAnsi="Arial" w:cs="Arial"/>
          <w:sz w:val="24"/>
          <w:szCs w:val="24"/>
        </w:rPr>
        <w:t xml:space="preserve"> złotych</w:t>
      </w:r>
      <w:r w:rsidRPr="00310524">
        <w:rPr>
          <w:rFonts w:ascii="Arial" w:hAnsi="Arial" w:cs="Arial"/>
          <w:sz w:val="24"/>
          <w:szCs w:val="24"/>
        </w:rPr>
        <w:t>).</w:t>
      </w:r>
    </w:p>
    <w:p w14:paraId="20FA3E2A" w14:textId="77777777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Wartość brutto jest ceną ostateczną, zawiera zapłatę za przedmiot umowy oraz wszelkie inne koszty związane z jego realizacją, w szczególności koszty transportu, podatek od towarów i usług VAT oraz wszystkie inne koszty pochodne.</w:t>
      </w:r>
    </w:p>
    <w:p w14:paraId="3B2FA1A8" w14:textId="5C5AC0C2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gwarantuje Zamawiającemu stałą cenę w złotych polskich (jednostkową) za przedmiot umowy, wskazaną w </w:t>
      </w:r>
      <w:r w:rsidR="001D70BD" w:rsidRPr="00310524">
        <w:rPr>
          <w:rFonts w:ascii="Arial" w:hAnsi="Arial" w:cs="Arial"/>
          <w:sz w:val="24"/>
          <w:szCs w:val="24"/>
        </w:rPr>
        <w:t> </w:t>
      </w:r>
      <w:r w:rsidRPr="00310524">
        <w:rPr>
          <w:rFonts w:ascii="Arial" w:hAnsi="Arial" w:cs="Arial"/>
          <w:sz w:val="24"/>
          <w:szCs w:val="24"/>
        </w:rPr>
        <w:t>załączniku</w:t>
      </w:r>
      <w:r w:rsidR="005D0F17" w:rsidRPr="00310524">
        <w:rPr>
          <w:rFonts w:ascii="Arial" w:hAnsi="Arial" w:cs="Arial"/>
          <w:sz w:val="24"/>
          <w:szCs w:val="24"/>
        </w:rPr>
        <w:t xml:space="preserve"> nr 2</w:t>
      </w:r>
      <w:r w:rsidRPr="00310524">
        <w:rPr>
          <w:rFonts w:ascii="Arial" w:hAnsi="Arial" w:cs="Arial"/>
          <w:sz w:val="24"/>
          <w:szCs w:val="24"/>
        </w:rPr>
        <w:t xml:space="preserve"> do umowy przez cały okres obowiązywania umowy. </w:t>
      </w:r>
    </w:p>
    <w:p w14:paraId="2D59800D" w14:textId="77777777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Zmiana cen będzie dopuszczalna jedynie w przypadku ustawowej zmiany stawek podatku VAT i wyłącznie w wysokości wynikającej z tej zmiany. </w:t>
      </w:r>
    </w:p>
    <w:p w14:paraId="5D923A47" w14:textId="20A1A87F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Należność za dostarczony towar przekazywana będzie przez Zamawiającego przelewem na rachunek bankowy Wykonawcy w terminie do 14 dni od otrzymania przez Zamawiającego prawidłowo wystawionej faktury VAT. Datą dokonania zapłaty należności z faktury VAT będzie data obciążenia rachunku bankowego Zamawiającego. </w:t>
      </w:r>
    </w:p>
    <w:p w14:paraId="4DD2A18A" w14:textId="2CA148F7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Faktury będą wystawiane i przekazywane Zamawiającemu przez Wykonawcę każdorazowo przy jednostkowej dostawie</w:t>
      </w:r>
      <w:r w:rsidR="000270DA" w:rsidRPr="00310524">
        <w:rPr>
          <w:rFonts w:ascii="Arial" w:hAnsi="Arial" w:cs="Arial"/>
          <w:sz w:val="24"/>
          <w:szCs w:val="24"/>
        </w:rPr>
        <w:t xml:space="preserve"> lub przesłane na adres mailowy: </w:t>
      </w:r>
      <w:r w:rsidR="000270DA" w:rsidRPr="00310524">
        <w:rPr>
          <w:rFonts w:ascii="Arial" w:hAnsi="Arial" w:cs="Arial"/>
          <w:b/>
          <w:sz w:val="24"/>
          <w:szCs w:val="24"/>
        </w:rPr>
        <w:t>rozliczenia@oeiizk.edu.pl</w:t>
      </w:r>
      <w:r w:rsidRPr="00310524">
        <w:rPr>
          <w:rFonts w:ascii="Arial" w:hAnsi="Arial" w:cs="Arial"/>
          <w:sz w:val="24"/>
          <w:szCs w:val="24"/>
        </w:rPr>
        <w:t xml:space="preserve">. Podstawą do przyjęcia przez Zamawiającego faktury będą dokumenty dostaw pokwitowane przez pracowników Zamawiającego. </w:t>
      </w:r>
    </w:p>
    <w:p w14:paraId="248C0C9E" w14:textId="5BEBCA1D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Ceny i nazwy na fakturze muszą odpowiadać cenom i nazwom ujętym w </w:t>
      </w:r>
      <w:r w:rsidR="009C5B25" w:rsidRPr="00310524">
        <w:rPr>
          <w:rFonts w:ascii="Arial" w:hAnsi="Arial" w:cs="Arial"/>
          <w:sz w:val="24"/>
          <w:szCs w:val="24"/>
        </w:rPr>
        <w:t>wykazie</w:t>
      </w:r>
      <w:r w:rsidRPr="00310524">
        <w:rPr>
          <w:rFonts w:ascii="Arial" w:hAnsi="Arial" w:cs="Arial"/>
          <w:sz w:val="24"/>
          <w:szCs w:val="24"/>
        </w:rPr>
        <w:t>, o którym mowa w § 1 ust. 2</w:t>
      </w:r>
      <w:r w:rsidR="009C5B25" w:rsidRPr="00310524">
        <w:rPr>
          <w:rFonts w:ascii="Arial" w:hAnsi="Arial" w:cs="Arial"/>
          <w:sz w:val="24"/>
          <w:szCs w:val="24"/>
        </w:rPr>
        <w:t xml:space="preserve"> umowy</w:t>
      </w:r>
      <w:r w:rsidRPr="00310524">
        <w:rPr>
          <w:rFonts w:ascii="Arial" w:hAnsi="Arial" w:cs="Arial"/>
          <w:sz w:val="24"/>
          <w:szCs w:val="24"/>
        </w:rPr>
        <w:t xml:space="preserve">. </w:t>
      </w:r>
    </w:p>
    <w:p w14:paraId="2BCCC8F0" w14:textId="253630D6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Ceny na fakturze będą rozbite na poszczególne pozycje dostawy z wyszczególnionym podatkiem VAT.</w:t>
      </w:r>
    </w:p>
    <w:p w14:paraId="6A457A39" w14:textId="74C9D7B1" w:rsidR="00612746" w:rsidRPr="00310524" w:rsidRDefault="000270DA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Wykonawca zobowiązuje się do sygnowania faktur VAT numerem umowy.</w:t>
      </w:r>
      <w:r w:rsidR="003D6849" w:rsidRPr="00310524">
        <w:rPr>
          <w:rFonts w:ascii="Arial" w:hAnsi="Arial" w:cs="Arial"/>
          <w:sz w:val="24"/>
          <w:szCs w:val="24"/>
        </w:rPr>
        <w:t xml:space="preserve"> </w:t>
      </w:r>
      <w:r w:rsidR="00612746" w:rsidRPr="00310524">
        <w:rPr>
          <w:rFonts w:ascii="Arial" w:hAnsi="Arial" w:cs="Arial"/>
          <w:sz w:val="24"/>
          <w:szCs w:val="24"/>
        </w:rPr>
        <w:t xml:space="preserve">Wykonawca każdorazową fakturę VAT wystawi </w:t>
      </w:r>
      <w:r w:rsidR="005D0F17" w:rsidRPr="00310524">
        <w:rPr>
          <w:rFonts w:ascii="Arial" w:hAnsi="Arial" w:cs="Arial"/>
          <w:sz w:val="24"/>
          <w:szCs w:val="24"/>
        </w:rPr>
        <w:br/>
      </w:r>
      <w:r w:rsidR="00612746" w:rsidRPr="00310524">
        <w:rPr>
          <w:rFonts w:ascii="Arial" w:hAnsi="Arial" w:cs="Arial"/>
          <w:sz w:val="24"/>
          <w:szCs w:val="24"/>
        </w:rPr>
        <w:t xml:space="preserve">w ten sposób, że jako </w:t>
      </w:r>
      <w:r w:rsidR="00612746" w:rsidRPr="00310524">
        <w:rPr>
          <w:rFonts w:ascii="Arial" w:hAnsi="Arial" w:cs="Arial"/>
          <w:sz w:val="24"/>
          <w:szCs w:val="24"/>
          <w:u w:val="single"/>
        </w:rPr>
        <w:t>nabywcę</w:t>
      </w:r>
      <w:r w:rsidR="00612746" w:rsidRPr="00310524">
        <w:rPr>
          <w:rFonts w:ascii="Arial" w:hAnsi="Arial" w:cs="Arial"/>
          <w:sz w:val="24"/>
          <w:szCs w:val="24"/>
        </w:rPr>
        <w:t xml:space="preserve"> usługi wskaże</w:t>
      </w:r>
      <w:r w:rsidR="009C5FEE" w:rsidRPr="00310524">
        <w:rPr>
          <w:rFonts w:ascii="Arial" w:hAnsi="Arial" w:cs="Arial"/>
          <w:sz w:val="24"/>
          <w:szCs w:val="24"/>
        </w:rPr>
        <w:t>:</w:t>
      </w:r>
      <w:r w:rsidR="00612746" w:rsidRPr="00310524">
        <w:rPr>
          <w:rFonts w:ascii="Arial" w:hAnsi="Arial" w:cs="Arial"/>
          <w:sz w:val="24"/>
          <w:szCs w:val="24"/>
        </w:rPr>
        <w:t xml:space="preserve"> </w:t>
      </w:r>
      <w:r w:rsidR="00612746" w:rsidRPr="00310524">
        <w:rPr>
          <w:rFonts w:ascii="Arial" w:hAnsi="Arial" w:cs="Arial"/>
          <w:b/>
          <w:sz w:val="24"/>
          <w:szCs w:val="24"/>
          <w:u w:val="single"/>
        </w:rPr>
        <w:t>Województwo Mazowieckie</w:t>
      </w:r>
      <w:r w:rsidR="00612746" w:rsidRPr="00310524">
        <w:rPr>
          <w:rFonts w:ascii="Arial" w:hAnsi="Arial" w:cs="Arial"/>
          <w:b/>
          <w:sz w:val="24"/>
          <w:szCs w:val="24"/>
        </w:rPr>
        <w:t xml:space="preserve"> (ul. Jagiellońska 26, 03-719 Warszawa, </w:t>
      </w:r>
      <w:r w:rsidR="005D0F17" w:rsidRPr="00310524">
        <w:rPr>
          <w:rFonts w:ascii="Arial" w:hAnsi="Arial" w:cs="Arial"/>
          <w:b/>
          <w:sz w:val="24"/>
          <w:szCs w:val="24"/>
        </w:rPr>
        <w:br/>
      </w:r>
      <w:r w:rsidR="00612746" w:rsidRPr="00310524">
        <w:rPr>
          <w:rFonts w:ascii="Arial" w:hAnsi="Arial" w:cs="Arial"/>
          <w:b/>
          <w:sz w:val="24"/>
          <w:szCs w:val="24"/>
        </w:rPr>
        <w:t>NIP 1132453940)</w:t>
      </w:r>
      <w:r w:rsidR="00612746" w:rsidRPr="00310524">
        <w:rPr>
          <w:rFonts w:ascii="Arial" w:hAnsi="Arial" w:cs="Arial"/>
          <w:sz w:val="24"/>
          <w:szCs w:val="24"/>
        </w:rPr>
        <w:t xml:space="preserve">, a jako </w:t>
      </w:r>
      <w:r w:rsidR="00612746" w:rsidRPr="00310524">
        <w:rPr>
          <w:rFonts w:ascii="Arial" w:hAnsi="Arial" w:cs="Arial"/>
          <w:sz w:val="24"/>
          <w:szCs w:val="24"/>
          <w:u w:val="single"/>
        </w:rPr>
        <w:t>odbiorcę</w:t>
      </w:r>
      <w:r w:rsidR="00612746" w:rsidRPr="00310524">
        <w:rPr>
          <w:rFonts w:ascii="Arial" w:hAnsi="Arial" w:cs="Arial"/>
          <w:sz w:val="24"/>
          <w:szCs w:val="24"/>
        </w:rPr>
        <w:t xml:space="preserve"> usługi i zarazem płatnika wojewódzką jednostkę budżetową, tj. </w:t>
      </w:r>
      <w:r w:rsidR="00612746" w:rsidRPr="00310524">
        <w:rPr>
          <w:rFonts w:ascii="Arial" w:hAnsi="Arial" w:cs="Arial"/>
          <w:b/>
          <w:sz w:val="24"/>
          <w:szCs w:val="24"/>
          <w:u w:val="single"/>
        </w:rPr>
        <w:t>Ośrodek Edukacji Informatycznej i Zastosowań Komputerów w Warszawie</w:t>
      </w:r>
      <w:r w:rsidR="00612746" w:rsidRPr="00310524">
        <w:rPr>
          <w:rFonts w:ascii="Arial" w:hAnsi="Arial" w:cs="Arial"/>
          <w:b/>
          <w:sz w:val="24"/>
          <w:szCs w:val="24"/>
        </w:rPr>
        <w:t xml:space="preserve"> (ul. Raszyńska 8/10, 02-026 Warszawa).</w:t>
      </w:r>
    </w:p>
    <w:p w14:paraId="066ED126" w14:textId="77777777" w:rsidR="00612746" w:rsidRPr="00310524" w:rsidRDefault="00612746" w:rsidP="00310524">
      <w:pPr>
        <w:pStyle w:val="Akapitzlist"/>
        <w:numPr>
          <w:ilvl w:val="0"/>
          <w:numId w:val="1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Wykonawcy należy się tylko wynagrodzenie za dostawy zrealizowane. </w:t>
      </w:r>
    </w:p>
    <w:p w14:paraId="645A5C9E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§5</w:t>
      </w:r>
    </w:p>
    <w:p w14:paraId="79A013FA" w14:textId="2CB81EC2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lastRenderedPageBreak/>
        <w:t xml:space="preserve">Wykonawca zobowiązuje się dostarczyć środki czystości, których termin przydatności do użycia wynosi minimum </w:t>
      </w:r>
      <w:r w:rsidR="00815A37" w:rsidRPr="00310524">
        <w:rPr>
          <w:rFonts w:ascii="Arial" w:hAnsi="Arial" w:cs="Arial"/>
          <w:sz w:val="24"/>
          <w:szCs w:val="24"/>
        </w:rPr>
        <w:t>8</w:t>
      </w:r>
      <w:r w:rsidRPr="00310524">
        <w:rPr>
          <w:rFonts w:ascii="Arial" w:hAnsi="Arial" w:cs="Arial"/>
          <w:sz w:val="24"/>
          <w:szCs w:val="24"/>
        </w:rPr>
        <w:t xml:space="preserve"> miesięcy od dnia dostawy tych środków</w:t>
      </w:r>
      <w:r w:rsidR="009C5FEE" w:rsidRPr="00310524">
        <w:rPr>
          <w:rFonts w:ascii="Arial" w:hAnsi="Arial" w:cs="Arial"/>
          <w:sz w:val="24"/>
          <w:szCs w:val="24"/>
        </w:rPr>
        <w:t>.</w:t>
      </w:r>
    </w:p>
    <w:p w14:paraId="0D2B6452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Zamawiający może wykonywać uprawnienia z tytułu rękojmi za wady fizyczne rzeczy (towarów), niezależnie od uprawnień wynikających z gwarancji, zgodnie z art.556-576 Kodeksu cywilnego.</w:t>
      </w:r>
    </w:p>
    <w:p w14:paraId="54B45310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jest odpowiedzialny za wady fizyczne i prawne dostarczonych środków czystości w zakresie przewidzianym przepisami kodeksu cywilnego. </w:t>
      </w:r>
    </w:p>
    <w:p w14:paraId="24E36C46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Przy każdorazowej dostawie jednostkowej, pracownik Zamawiającego przyjmujący dostawę dokona w obecności realizującego dostawę w imieniu Wykonawcy, sprawdzenia dostarczonego asortymentu i ilości. W przypadku dostawy innej niż zamawiana ilość bądź innego asortymentu Wykonawca jest zobowiązany do niezwłocznego uzupełniania ilości bądź brakującego asortymentu (nie dłużej niż w ciągu 36 godzin). </w:t>
      </w:r>
    </w:p>
    <w:p w14:paraId="43BD7CA4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Zamawiający zobowiązuje się do oceny towaru w ciągu 3 dni roboczych od daty jego odbioru. </w:t>
      </w:r>
    </w:p>
    <w:p w14:paraId="576376CB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Reklamowanie braków jakościowych dostarczonej partii środków czystości odbywać się będzie drogą elektroniczną. </w:t>
      </w:r>
    </w:p>
    <w:p w14:paraId="1DD13412" w14:textId="77777777" w:rsidR="00612746" w:rsidRPr="00310524" w:rsidRDefault="00612746" w:rsidP="00310524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 razie stwierdzenia wad lub braków Zamawiający zawiadomi o reklamacji Wykonawcę, który udzieli odpowiedzi w ciągu 7 dni od jej otrzymania. W przypadku bezskutecznego upływu powyższego terminu, reklamacja będzie uważana za uznaną w całości, z obowiązkiem załatwienia jej zgodnie z żądaniem Zamawiającego. </w:t>
      </w:r>
    </w:p>
    <w:p w14:paraId="7DC766B5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§6</w:t>
      </w:r>
    </w:p>
    <w:p w14:paraId="65BC3B97" w14:textId="77777777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zobowiązany jest do zapłaty na rzecz Zamawiającego następujących kar umownych: </w:t>
      </w:r>
    </w:p>
    <w:p w14:paraId="01470A38" w14:textId="6A2D4D76" w:rsidR="00612746" w:rsidRPr="00310524" w:rsidRDefault="00612746" w:rsidP="00310524">
      <w:pPr>
        <w:pStyle w:val="Akapitzlist"/>
        <w:numPr>
          <w:ilvl w:val="1"/>
          <w:numId w:val="26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z tytułu odstąpienia od umowy przez Zamawiającego lub Wykonawcę z przyczyn, za które ponosi odpowiedzialność Wykonawca w wysokości 10% wynagrodzenia brutto wskazanego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4 ust.1, </w:t>
      </w:r>
    </w:p>
    <w:p w14:paraId="1D5FAB36" w14:textId="13A63433" w:rsidR="00612746" w:rsidRPr="00310524" w:rsidRDefault="00612746" w:rsidP="00310524">
      <w:pPr>
        <w:pStyle w:val="Akapitzlist"/>
        <w:numPr>
          <w:ilvl w:val="1"/>
          <w:numId w:val="26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 przypadku opóźnienia w dostarczeniu przedmiotu umowy w terminie, o którym mowa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3 ust. 4 lub ust. 6 niniejszej umowy, w wysokości 2% wartości dostawy, objętej danym zamówieniem za każdy dzień opóźnienia. </w:t>
      </w:r>
    </w:p>
    <w:p w14:paraId="7A37F82D" w14:textId="670185E6" w:rsidR="00612746" w:rsidRPr="00310524" w:rsidRDefault="00612746" w:rsidP="00310524">
      <w:pPr>
        <w:pStyle w:val="Akapitzlist"/>
        <w:numPr>
          <w:ilvl w:val="1"/>
          <w:numId w:val="26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z tytułu nieterminowego rozpatrywania zgłoszeń reklamacyjnych, o których mowa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5 ust. 4 umowy, w wysokości 2% wartości reklamowanego asortymentu za każdą godzinę opóźnienia, </w:t>
      </w:r>
    </w:p>
    <w:p w14:paraId="5038DF94" w14:textId="407AC72F" w:rsidR="00612746" w:rsidRPr="00310524" w:rsidRDefault="00612746" w:rsidP="00310524">
      <w:pPr>
        <w:pStyle w:val="Akapitzlist"/>
        <w:numPr>
          <w:ilvl w:val="1"/>
          <w:numId w:val="26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z tytułu nieterminowego rozpatrywania zgłoszeń reklamacyjnych, o których mowa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>5 ust. 7 umowy w wysokości 2% wartości reklamowanego asortymentu, za każdy dzień opóźnienia.</w:t>
      </w:r>
    </w:p>
    <w:p w14:paraId="30E61159" w14:textId="77777777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Kary umowne mogą zostać potrącone bez zgody Wykonawcy z wynagrodzenia przysługującego Wykonawcy z wystawionej przez niego faktury VAT. </w:t>
      </w:r>
    </w:p>
    <w:p w14:paraId="05346258" w14:textId="77777777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lastRenderedPageBreak/>
        <w:t xml:space="preserve">W sytuacji, gdy kary umowne przewidziane w ust. 1 nie pokrywają szkody poniesionej przez Zamawiającego, Zamawiającemu przysługuje prawo żądania odszkodowania na zasadach ogólnych. </w:t>
      </w:r>
    </w:p>
    <w:p w14:paraId="45AD89BC" w14:textId="77777777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Zamawiający w razie wystąpienia opóźnienia w dostarczeniu towaru może wyznaczyć Wykonawcy dodatkowy termin, nie rezygnując z kary umownej i odszkodowania. </w:t>
      </w:r>
    </w:p>
    <w:p w14:paraId="2D89BAE1" w14:textId="236AB77E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 przypadku nie dotrzymania terminu zapłaty faktury określonego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4 ust. 5 umowy, Wykonawca ma prawo naliczyć Zamawiającemu odsetki ustawowe za każdy dzień zwłoki. </w:t>
      </w:r>
    </w:p>
    <w:p w14:paraId="17D30B74" w14:textId="49416BD3" w:rsidR="00612746" w:rsidRPr="00310524" w:rsidRDefault="00612746" w:rsidP="00310524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 przypadku odstąpienia od umowy przez którąkolwiek ze Stron z przyczyn, za które ponosi odpowiedzialność Zamawiający, Wykonawcy przysługuj</w:t>
      </w:r>
      <w:r w:rsidR="005D0F17" w:rsidRPr="00310524">
        <w:rPr>
          <w:rFonts w:ascii="Arial" w:hAnsi="Arial" w:cs="Arial"/>
          <w:sz w:val="24"/>
          <w:szCs w:val="24"/>
        </w:rPr>
        <w:t>e</w:t>
      </w:r>
      <w:r w:rsidRPr="00310524">
        <w:rPr>
          <w:rFonts w:ascii="Arial" w:hAnsi="Arial" w:cs="Arial"/>
          <w:sz w:val="24"/>
          <w:szCs w:val="24"/>
        </w:rPr>
        <w:t xml:space="preserve"> od Zamawiającego kar</w:t>
      </w:r>
      <w:r w:rsidR="005D0F17" w:rsidRPr="00310524">
        <w:rPr>
          <w:rFonts w:ascii="Arial" w:hAnsi="Arial" w:cs="Arial"/>
          <w:sz w:val="24"/>
          <w:szCs w:val="24"/>
        </w:rPr>
        <w:t>a</w:t>
      </w:r>
      <w:r w:rsidRPr="00310524">
        <w:rPr>
          <w:rFonts w:ascii="Arial" w:hAnsi="Arial" w:cs="Arial"/>
          <w:sz w:val="24"/>
          <w:szCs w:val="24"/>
        </w:rPr>
        <w:t xml:space="preserve"> umown</w:t>
      </w:r>
      <w:r w:rsidR="005D0F17" w:rsidRPr="00310524">
        <w:rPr>
          <w:rFonts w:ascii="Arial" w:hAnsi="Arial" w:cs="Arial"/>
          <w:sz w:val="24"/>
          <w:szCs w:val="24"/>
        </w:rPr>
        <w:t>a</w:t>
      </w:r>
      <w:r w:rsidRPr="00310524">
        <w:rPr>
          <w:rFonts w:ascii="Arial" w:hAnsi="Arial" w:cs="Arial"/>
          <w:sz w:val="24"/>
          <w:szCs w:val="24"/>
        </w:rPr>
        <w:t xml:space="preserve"> w wysokości 10% wynagrodzenia, o którym mowa w §</w:t>
      </w:r>
      <w:r w:rsidR="002A5F3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>4 ust. 1.</w:t>
      </w:r>
    </w:p>
    <w:p w14:paraId="166B2015" w14:textId="77777777" w:rsidR="00612746" w:rsidRPr="00310524" w:rsidRDefault="00612746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6BA8F49" w14:textId="77777777" w:rsidR="00612746" w:rsidRPr="00310524" w:rsidRDefault="00612746" w:rsidP="00310524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§7</w:t>
      </w:r>
    </w:p>
    <w:p w14:paraId="5E17AC33" w14:textId="77777777" w:rsidR="00612746" w:rsidRPr="00310524" w:rsidRDefault="00612746" w:rsidP="00310524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4D3601B5" w14:textId="77777777" w:rsidR="00612746" w:rsidRPr="00310524" w:rsidRDefault="00612746" w:rsidP="00310524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 </w:t>
      </w:r>
    </w:p>
    <w:p w14:paraId="2BEC6D26" w14:textId="77777777" w:rsidR="00612746" w:rsidRPr="00310524" w:rsidRDefault="00612746" w:rsidP="00310524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Zamawiający ma prawo odstąpienia od umowy w całości lub części bądź jej rozwiązania w trybie natychmiastowym, na każdym etapie obowiązywania umowy, w następujących przypadkach: </w:t>
      </w:r>
    </w:p>
    <w:p w14:paraId="28240FF7" w14:textId="77777777" w:rsidR="00612746" w:rsidRPr="00310524" w:rsidRDefault="00612746" w:rsidP="00310524">
      <w:pPr>
        <w:pStyle w:val="Akapitzlist"/>
        <w:numPr>
          <w:ilvl w:val="1"/>
          <w:numId w:val="23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jeżeli Wykonawca nie podjął się wykonywania obowiązków wynikających z niniejszej umowy lub przerwał ich wykonywanie, </w:t>
      </w:r>
    </w:p>
    <w:p w14:paraId="0A854350" w14:textId="77777777" w:rsidR="00612746" w:rsidRPr="00310524" w:rsidRDefault="00612746" w:rsidP="00310524">
      <w:pPr>
        <w:pStyle w:val="Akapitzlist"/>
        <w:numPr>
          <w:ilvl w:val="1"/>
          <w:numId w:val="23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jeżeli Wykonawca wykonuje swoje obowiązki w sposób nienależyty i pomimo pisemnego wezwania przez Zamawiającego nie nastąpiła poprawa w wykonywaniu tych obowiązków,</w:t>
      </w:r>
    </w:p>
    <w:p w14:paraId="3573F99A" w14:textId="3E0CEE30" w:rsidR="00612746" w:rsidRPr="00310524" w:rsidRDefault="00612746" w:rsidP="00310524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 przypadku odstąpienia od umowy lub jej rozwiązania Zamawiający zachowuje prawo dochodzenia kar umownych.</w:t>
      </w:r>
    </w:p>
    <w:p w14:paraId="3D3B62DC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§8</w:t>
      </w:r>
    </w:p>
    <w:p w14:paraId="2A4C6A90" w14:textId="77777777" w:rsidR="00612746" w:rsidRPr="00310524" w:rsidRDefault="00612746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Wszelkie zmiany niniejszej umowy wymagają dla swej ważności formy pisemnej pod rygorem nieważności. </w:t>
      </w:r>
    </w:p>
    <w:p w14:paraId="50A0EB95" w14:textId="77777777" w:rsidR="00612746" w:rsidRPr="00310524" w:rsidRDefault="00612746" w:rsidP="0031052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§9</w:t>
      </w:r>
    </w:p>
    <w:p w14:paraId="437D346E" w14:textId="168450B5" w:rsidR="00D52E4D" w:rsidRPr="00310524" w:rsidRDefault="00D52E4D" w:rsidP="00310524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Osobą do kontaktów w sprawie realizacji przedmiotu umowy ze strony Zamawiającego jest:</w:t>
      </w:r>
    </w:p>
    <w:p w14:paraId="365FEF13" w14:textId="36475220" w:rsidR="00D52E4D" w:rsidRPr="00310524" w:rsidRDefault="00D52E4D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2" w:name="_Hlk194661130"/>
      <w:r w:rsidRPr="00310524">
        <w:rPr>
          <w:rFonts w:ascii="Arial" w:hAnsi="Arial" w:cs="Arial"/>
          <w:sz w:val="24"/>
          <w:szCs w:val="24"/>
        </w:rPr>
        <w:t>……</w:t>
      </w:r>
      <w:r w:rsidR="009C5FEE" w:rsidRPr="00310524">
        <w:rPr>
          <w:rFonts w:ascii="Arial" w:hAnsi="Arial" w:cs="Arial"/>
          <w:sz w:val="24"/>
          <w:szCs w:val="24"/>
        </w:rPr>
        <w:t>……..</w:t>
      </w:r>
      <w:r w:rsidRPr="00310524">
        <w:rPr>
          <w:rFonts w:ascii="Arial" w:hAnsi="Arial" w:cs="Arial"/>
          <w:sz w:val="24"/>
          <w:szCs w:val="24"/>
        </w:rPr>
        <w:t>. tel. ……</w:t>
      </w:r>
      <w:r w:rsidR="009C5FEE" w:rsidRPr="00310524">
        <w:rPr>
          <w:rFonts w:ascii="Arial" w:hAnsi="Arial" w:cs="Arial"/>
          <w:sz w:val="24"/>
          <w:szCs w:val="24"/>
        </w:rPr>
        <w:t>……</w:t>
      </w:r>
      <w:r w:rsidRPr="00310524">
        <w:rPr>
          <w:rFonts w:ascii="Arial" w:hAnsi="Arial" w:cs="Arial"/>
          <w:sz w:val="24"/>
          <w:szCs w:val="24"/>
        </w:rPr>
        <w:t>.. email: ………</w:t>
      </w:r>
    </w:p>
    <w:bookmarkEnd w:id="2"/>
    <w:p w14:paraId="245DB26A" w14:textId="77777777" w:rsidR="00D52E4D" w:rsidRPr="00310524" w:rsidRDefault="00D52E4D" w:rsidP="00310524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Osobą do kontaktów w sprawie realizacji przedmiotu umowy ze strony Wykonawcy jest:</w:t>
      </w:r>
    </w:p>
    <w:p w14:paraId="487A81BA" w14:textId="49CBE350" w:rsidR="00612746" w:rsidRPr="00310524" w:rsidRDefault="00D52E4D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……</w:t>
      </w:r>
      <w:r w:rsidR="009C5FEE" w:rsidRPr="00310524">
        <w:rPr>
          <w:rFonts w:ascii="Arial" w:hAnsi="Arial" w:cs="Arial"/>
          <w:sz w:val="24"/>
          <w:szCs w:val="24"/>
        </w:rPr>
        <w:t>……..</w:t>
      </w:r>
      <w:r w:rsidRPr="00310524">
        <w:rPr>
          <w:rFonts w:ascii="Arial" w:hAnsi="Arial" w:cs="Arial"/>
          <w:sz w:val="24"/>
          <w:szCs w:val="24"/>
        </w:rPr>
        <w:t>. tel. ……</w:t>
      </w:r>
      <w:r w:rsidR="009C5FEE" w:rsidRPr="00310524">
        <w:rPr>
          <w:rFonts w:ascii="Arial" w:hAnsi="Arial" w:cs="Arial"/>
          <w:sz w:val="24"/>
          <w:szCs w:val="24"/>
        </w:rPr>
        <w:t>……..</w:t>
      </w:r>
      <w:r w:rsidRPr="00310524">
        <w:rPr>
          <w:rFonts w:ascii="Arial" w:hAnsi="Arial" w:cs="Arial"/>
          <w:sz w:val="24"/>
          <w:szCs w:val="24"/>
        </w:rPr>
        <w:t xml:space="preserve"> email: ………</w:t>
      </w:r>
      <w:r w:rsidR="00612746" w:rsidRPr="00310524">
        <w:rPr>
          <w:rFonts w:ascii="Arial" w:hAnsi="Arial" w:cs="Arial"/>
          <w:sz w:val="24"/>
          <w:szCs w:val="24"/>
        </w:rPr>
        <w:t xml:space="preserve"> </w:t>
      </w:r>
    </w:p>
    <w:p w14:paraId="122E0878" w14:textId="4DA7A2E5" w:rsidR="00C5684B" w:rsidRPr="00310524" w:rsidRDefault="00612746" w:rsidP="00310524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lastRenderedPageBreak/>
        <w:t>Zmiany danych kontaktowych oraz zmiana osób wymienionych w ust. 1</w:t>
      </w:r>
      <w:r w:rsidR="00D52E4D" w:rsidRPr="00310524">
        <w:rPr>
          <w:rFonts w:ascii="Arial" w:hAnsi="Arial" w:cs="Arial"/>
          <w:sz w:val="24"/>
          <w:szCs w:val="24"/>
        </w:rPr>
        <w:t xml:space="preserve"> i 2</w:t>
      </w:r>
      <w:r w:rsidRPr="00310524">
        <w:rPr>
          <w:rFonts w:ascii="Arial" w:hAnsi="Arial" w:cs="Arial"/>
          <w:sz w:val="24"/>
          <w:szCs w:val="24"/>
        </w:rPr>
        <w:t>, nie powodują konieczności sporządzania aneksu.</w:t>
      </w:r>
    </w:p>
    <w:p w14:paraId="1ECFAB2B" w14:textId="4CD6487A" w:rsidR="00612746" w:rsidRPr="00310524" w:rsidRDefault="00C5684B" w:rsidP="00310524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Strony zobowiązują się przetwarzać udostępnione z związku z zawarciem umowy dane osobowe osób reprezentujących daną </w:t>
      </w:r>
      <w:r w:rsidR="00D52E4D" w:rsidRPr="00310524">
        <w:rPr>
          <w:rFonts w:ascii="Arial" w:hAnsi="Arial" w:cs="Arial"/>
          <w:sz w:val="24"/>
          <w:szCs w:val="24"/>
        </w:rPr>
        <w:t>S</w:t>
      </w:r>
      <w:r w:rsidRPr="00310524">
        <w:rPr>
          <w:rFonts w:ascii="Arial" w:hAnsi="Arial" w:cs="Arial"/>
          <w:sz w:val="24"/>
          <w:szCs w:val="24"/>
        </w:rPr>
        <w:t xml:space="preserve">tronę oraz dane osobowe przedstawicieli </w:t>
      </w:r>
      <w:r w:rsidR="00D52E4D" w:rsidRPr="00310524">
        <w:rPr>
          <w:rFonts w:ascii="Arial" w:hAnsi="Arial" w:cs="Arial"/>
          <w:sz w:val="24"/>
          <w:szCs w:val="24"/>
        </w:rPr>
        <w:t>S</w:t>
      </w:r>
      <w:r w:rsidRPr="00310524">
        <w:rPr>
          <w:rFonts w:ascii="Arial" w:hAnsi="Arial" w:cs="Arial"/>
          <w:sz w:val="24"/>
          <w:szCs w:val="24"/>
        </w:rPr>
        <w:t>tron wyznaczonych do kontaktu w sprawach związanych z realizacj</w:t>
      </w:r>
      <w:r w:rsidR="00D52E4D" w:rsidRPr="00310524">
        <w:rPr>
          <w:rFonts w:ascii="Arial" w:hAnsi="Arial" w:cs="Arial"/>
          <w:sz w:val="24"/>
          <w:szCs w:val="24"/>
        </w:rPr>
        <w:t>ą</w:t>
      </w:r>
      <w:r w:rsidRPr="00310524">
        <w:rPr>
          <w:rFonts w:ascii="Arial" w:hAnsi="Arial" w:cs="Arial"/>
          <w:sz w:val="24"/>
          <w:szCs w:val="24"/>
        </w:rPr>
        <w:t xml:space="preserve"> umowy, zgodnie z powszechnie obowiązującymi przepisami prawa. Każda ze Stron zobowiązuje się do wykonania w stosunku do osób, o których mowa w zdaniu poprzedzającym, obowiązku informacyjnego, wynikającego z przepisów RODO, przy czym obowiązek ten zostanie wykonany przez Wykonawcę przy uwzględnieniu treści klauzuli informacyjnej OEIiZK, stanowiącej załącznik</w:t>
      </w:r>
      <w:r w:rsidR="00321AE5" w:rsidRPr="00310524">
        <w:rPr>
          <w:rFonts w:ascii="Arial" w:hAnsi="Arial" w:cs="Arial"/>
          <w:sz w:val="24"/>
          <w:szCs w:val="24"/>
        </w:rPr>
        <w:t xml:space="preserve"> nr 3</w:t>
      </w:r>
      <w:r w:rsidRPr="00310524">
        <w:rPr>
          <w:rFonts w:ascii="Arial" w:hAnsi="Arial" w:cs="Arial"/>
          <w:sz w:val="24"/>
          <w:szCs w:val="24"/>
        </w:rPr>
        <w:t xml:space="preserve"> </w:t>
      </w:r>
      <w:r w:rsidR="006106FB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>do niniejszej umowy.</w:t>
      </w:r>
    </w:p>
    <w:p w14:paraId="1FE647FF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§10</w:t>
      </w:r>
    </w:p>
    <w:p w14:paraId="6064BE07" w14:textId="77777777" w:rsidR="00612746" w:rsidRPr="00310524" w:rsidRDefault="00612746" w:rsidP="00310524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W sprawach nieuregulowanych niniejszą umową zastosowanie mają przepisy ustawy Kodeksu cywilnego.</w:t>
      </w:r>
    </w:p>
    <w:p w14:paraId="13DAFBD2" w14:textId="77777777" w:rsidR="00612746" w:rsidRPr="00310524" w:rsidRDefault="00612746" w:rsidP="00310524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Wszelkie spory po wyczerpaniu możliwości polubownego ich załatwienia, rozstrzygane będą przez Sąd właściwy miejscowo dla siedziby Zamawiającego. </w:t>
      </w:r>
    </w:p>
    <w:p w14:paraId="070EF3EB" w14:textId="0DAA7C93" w:rsidR="002F7EA2" w:rsidRPr="00310524" w:rsidRDefault="00612746" w:rsidP="00310524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Wykonawca nie może bez zgody Zamawiającego zbywać żadnych wierzytelności wynikających z niniejszej umowy, w tym również odsetek za zwłokę. </w:t>
      </w:r>
    </w:p>
    <w:p w14:paraId="6079C3BB" w14:textId="0E09199F" w:rsidR="002F7EA2" w:rsidRPr="00310524" w:rsidRDefault="002F7EA2" w:rsidP="00310524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Załącznikami </w:t>
      </w:r>
      <w:r w:rsidR="00AA1777" w:rsidRPr="00310524">
        <w:rPr>
          <w:rFonts w:ascii="Arial" w:hAnsi="Arial" w:cs="Arial"/>
          <w:sz w:val="24"/>
          <w:szCs w:val="24"/>
        </w:rPr>
        <w:t>stanowiącymi integralną część umowy są:</w:t>
      </w:r>
    </w:p>
    <w:p w14:paraId="0E28AA1A" w14:textId="47925A11" w:rsidR="00AA1777" w:rsidRPr="00310524" w:rsidRDefault="00AA1777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1)</w:t>
      </w:r>
      <w:r w:rsidR="00D74AB0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>formularz ofert</w:t>
      </w:r>
      <w:r w:rsidR="006106FB" w:rsidRPr="00310524">
        <w:rPr>
          <w:rFonts w:ascii="Arial" w:hAnsi="Arial" w:cs="Arial"/>
          <w:sz w:val="24"/>
          <w:szCs w:val="24"/>
        </w:rPr>
        <w:t>owy</w:t>
      </w:r>
      <w:r w:rsidRPr="00310524">
        <w:rPr>
          <w:rFonts w:ascii="Arial" w:hAnsi="Arial" w:cs="Arial"/>
          <w:sz w:val="24"/>
          <w:szCs w:val="24"/>
        </w:rPr>
        <w:t xml:space="preserve"> Wykonawcy z dn</w:t>
      </w:r>
      <w:r w:rsidR="00D52E4D" w:rsidRPr="00310524">
        <w:rPr>
          <w:rFonts w:ascii="Arial" w:hAnsi="Arial" w:cs="Arial"/>
          <w:sz w:val="24"/>
          <w:szCs w:val="24"/>
        </w:rPr>
        <w:t xml:space="preserve">ia </w:t>
      </w:r>
      <w:r w:rsidRPr="00310524">
        <w:rPr>
          <w:rFonts w:ascii="Arial" w:hAnsi="Arial" w:cs="Arial"/>
          <w:sz w:val="24"/>
          <w:szCs w:val="24"/>
        </w:rPr>
        <w:t>…………..</w:t>
      </w:r>
      <w:r w:rsidR="006106FB" w:rsidRPr="00310524">
        <w:rPr>
          <w:rFonts w:ascii="Arial" w:hAnsi="Arial" w:cs="Arial"/>
          <w:sz w:val="24"/>
          <w:szCs w:val="24"/>
        </w:rPr>
        <w:t xml:space="preserve">- </w:t>
      </w:r>
      <w:r w:rsidRPr="00310524">
        <w:rPr>
          <w:rFonts w:ascii="Arial" w:hAnsi="Arial" w:cs="Arial"/>
          <w:sz w:val="24"/>
          <w:szCs w:val="24"/>
        </w:rPr>
        <w:t>załącznik nr 1</w:t>
      </w:r>
    </w:p>
    <w:p w14:paraId="62E4C373" w14:textId="4221821B" w:rsidR="00AA1777" w:rsidRPr="00310524" w:rsidRDefault="00AA1777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>2)</w:t>
      </w:r>
      <w:r w:rsidR="00D74AB0" w:rsidRPr="00310524">
        <w:rPr>
          <w:rFonts w:ascii="Arial" w:hAnsi="Arial" w:cs="Arial"/>
          <w:sz w:val="24"/>
          <w:szCs w:val="24"/>
        </w:rPr>
        <w:t xml:space="preserve"> </w:t>
      </w:r>
      <w:r w:rsidRPr="00310524">
        <w:rPr>
          <w:rFonts w:ascii="Arial" w:hAnsi="Arial" w:cs="Arial"/>
          <w:sz w:val="24"/>
          <w:szCs w:val="24"/>
        </w:rPr>
        <w:t xml:space="preserve">formularz ilościowo-jakościowy </w:t>
      </w:r>
      <w:r w:rsidR="006106FB" w:rsidRPr="00310524">
        <w:rPr>
          <w:rFonts w:ascii="Arial" w:hAnsi="Arial" w:cs="Arial"/>
          <w:sz w:val="24"/>
          <w:szCs w:val="24"/>
        </w:rPr>
        <w:t xml:space="preserve">- </w:t>
      </w:r>
      <w:r w:rsidRPr="00310524">
        <w:rPr>
          <w:rFonts w:ascii="Arial" w:hAnsi="Arial" w:cs="Arial"/>
          <w:sz w:val="24"/>
          <w:szCs w:val="24"/>
        </w:rPr>
        <w:t>załącznik nr 2</w:t>
      </w:r>
    </w:p>
    <w:p w14:paraId="5E864BA3" w14:textId="1AFFE46D" w:rsidR="00AA1777" w:rsidRPr="00310524" w:rsidRDefault="00AA1777" w:rsidP="00310524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3) klauzula informacyjna o przetwarzaniu danych osobowych </w:t>
      </w:r>
      <w:r w:rsidR="006106FB" w:rsidRPr="00310524">
        <w:rPr>
          <w:rFonts w:ascii="Arial" w:hAnsi="Arial" w:cs="Arial"/>
          <w:sz w:val="24"/>
          <w:szCs w:val="24"/>
        </w:rPr>
        <w:t xml:space="preserve">- </w:t>
      </w:r>
      <w:r w:rsidRPr="00310524">
        <w:rPr>
          <w:rFonts w:ascii="Arial" w:hAnsi="Arial" w:cs="Arial"/>
          <w:sz w:val="24"/>
          <w:szCs w:val="24"/>
        </w:rPr>
        <w:t>załącznik nr 3</w:t>
      </w:r>
    </w:p>
    <w:p w14:paraId="45614AB7" w14:textId="45F7024B" w:rsidR="00AA1777" w:rsidRPr="00310524" w:rsidRDefault="00AA1777" w:rsidP="00310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03B54D" w14:textId="77777777" w:rsidR="00612746" w:rsidRPr="00310524" w:rsidRDefault="00612746" w:rsidP="003105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§11</w:t>
      </w:r>
    </w:p>
    <w:p w14:paraId="4B485329" w14:textId="3A9BF343" w:rsidR="00FA39ED" w:rsidRPr="00310524" w:rsidRDefault="00612746" w:rsidP="00E15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524">
        <w:rPr>
          <w:rFonts w:ascii="Arial" w:hAnsi="Arial" w:cs="Arial"/>
          <w:sz w:val="24"/>
          <w:szCs w:val="24"/>
        </w:rPr>
        <w:t xml:space="preserve">Umowę sporządzono w dwóch jednobrzmiących egzemplarzach, po jednym dla każdej ze Stron. </w:t>
      </w:r>
    </w:p>
    <w:p w14:paraId="6FACD5B0" w14:textId="71F95841" w:rsidR="00EA79CD" w:rsidRPr="00E15047" w:rsidRDefault="00612746" w:rsidP="006E3B65">
      <w:pPr>
        <w:pStyle w:val="Akapitzlist"/>
        <w:tabs>
          <w:tab w:val="left" w:pos="6804"/>
        </w:tabs>
        <w:spacing w:before="72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310524">
        <w:rPr>
          <w:rFonts w:ascii="Arial" w:hAnsi="Arial" w:cs="Arial"/>
          <w:b/>
          <w:sz w:val="24"/>
          <w:szCs w:val="24"/>
        </w:rPr>
        <w:t>ZAMAWIAJĄCY</w:t>
      </w:r>
      <w:r w:rsidR="006E3B65">
        <w:rPr>
          <w:rFonts w:ascii="Arial" w:hAnsi="Arial" w:cs="Arial"/>
          <w:b/>
          <w:sz w:val="24"/>
          <w:szCs w:val="24"/>
        </w:rPr>
        <w:t xml:space="preserve"> </w:t>
      </w:r>
      <w:r w:rsidR="006E3B65">
        <w:rPr>
          <w:rFonts w:ascii="Arial" w:hAnsi="Arial" w:cs="Arial"/>
          <w:b/>
          <w:sz w:val="24"/>
          <w:szCs w:val="24"/>
        </w:rPr>
        <w:tab/>
      </w:r>
      <w:r w:rsidRPr="00310524">
        <w:rPr>
          <w:rFonts w:ascii="Arial" w:hAnsi="Arial" w:cs="Arial"/>
          <w:b/>
          <w:sz w:val="24"/>
          <w:szCs w:val="24"/>
        </w:rPr>
        <w:t>WYKONAWCA</w:t>
      </w:r>
    </w:p>
    <w:sectPr w:rsidR="00EA79CD" w:rsidRPr="00E15047" w:rsidSect="005915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955E" w14:textId="77777777" w:rsidR="00CB7193" w:rsidRDefault="00CB7193">
      <w:pPr>
        <w:spacing w:after="0" w:line="240" w:lineRule="auto"/>
      </w:pPr>
      <w:r>
        <w:separator/>
      </w:r>
    </w:p>
  </w:endnote>
  <w:endnote w:type="continuationSeparator" w:id="0">
    <w:p w14:paraId="471B1875" w14:textId="77777777" w:rsidR="00CB7193" w:rsidRDefault="00C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D1E0" w14:textId="77777777" w:rsidR="00EE1609" w:rsidRDefault="001D74FC">
    <w:pPr>
      <w:pStyle w:val="Stopka"/>
      <w:jc w:val="center"/>
    </w:pPr>
  </w:p>
  <w:p w14:paraId="06F46541" w14:textId="77777777" w:rsidR="00EE1609" w:rsidRDefault="001D7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A41B" w14:textId="77777777" w:rsidR="00CB7193" w:rsidRDefault="00CB7193">
      <w:pPr>
        <w:spacing w:after="0" w:line="240" w:lineRule="auto"/>
      </w:pPr>
      <w:r>
        <w:separator/>
      </w:r>
    </w:p>
  </w:footnote>
  <w:footnote w:type="continuationSeparator" w:id="0">
    <w:p w14:paraId="11CB12E1" w14:textId="77777777" w:rsidR="00CB7193" w:rsidRDefault="00CB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C2A"/>
    <w:multiLevelType w:val="hybridMultilevel"/>
    <w:tmpl w:val="345C3BE8"/>
    <w:lvl w:ilvl="0" w:tplc="875A1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1A8"/>
    <w:multiLevelType w:val="hybridMultilevel"/>
    <w:tmpl w:val="67D85786"/>
    <w:lvl w:ilvl="0" w:tplc="EDBCF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04B"/>
    <w:multiLevelType w:val="hybridMultilevel"/>
    <w:tmpl w:val="0EB6B454"/>
    <w:lvl w:ilvl="0" w:tplc="F6967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A98"/>
    <w:multiLevelType w:val="hybridMultilevel"/>
    <w:tmpl w:val="9C98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57679"/>
    <w:multiLevelType w:val="hybridMultilevel"/>
    <w:tmpl w:val="BEFA1A0A"/>
    <w:lvl w:ilvl="0" w:tplc="EDBCF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232C"/>
    <w:multiLevelType w:val="hybridMultilevel"/>
    <w:tmpl w:val="0698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0D46"/>
    <w:multiLevelType w:val="hybridMultilevel"/>
    <w:tmpl w:val="42122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D581E"/>
    <w:multiLevelType w:val="hybridMultilevel"/>
    <w:tmpl w:val="6A42D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C02AA"/>
    <w:multiLevelType w:val="hybridMultilevel"/>
    <w:tmpl w:val="D6FE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EAF"/>
    <w:multiLevelType w:val="multilevel"/>
    <w:tmpl w:val="399C899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9D0DA2"/>
    <w:multiLevelType w:val="hybridMultilevel"/>
    <w:tmpl w:val="904AF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7E40"/>
    <w:multiLevelType w:val="hybridMultilevel"/>
    <w:tmpl w:val="D304B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EC03AF"/>
    <w:multiLevelType w:val="hybridMultilevel"/>
    <w:tmpl w:val="20FA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5B73"/>
    <w:multiLevelType w:val="hybridMultilevel"/>
    <w:tmpl w:val="09E29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325E0"/>
    <w:multiLevelType w:val="multilevel"/>
    <w:tmpl w:val="9E00E53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D65431"/>
    <w:multiLevelType w:val="hybridMultilevel"/>
    <w:tmpl w:val="A67A378C"/>
    <w:lvl w:ilvl="0" w:tplc="1EF40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F827F8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9B011E"/>
    <w:multiLevelType w:val="hybridMultilevel"/>
    <w:tmpl w:val="923C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6627"/>
    <w:multiLevelType w:val="hybridMultilevel"/>
    <w:tmpl w:val="02CE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E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C2826"/>
    <w:multiLevelType w:val="hybridMultilevel"/>
    <w:tmpl w:val="BB7897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4125CB6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483123"/>
    <w:multiLevelType w:val="hybridMultilevel"/>
    <w:tmpl w:val="95A4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10B65"/>
    <w:multiLevelType w:val="hybridMultilevel"/>
    <w:tmpl w:val="A6F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D9D"/>
    <w:multiLevelType w:val="hybridMultilevel"/>
    <w:tmpl w:val="CAC21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014B7F"/>
    <w:multiLevelType w:val="hybridMultilevel"/>
    <w:tmpl w:val="0FE87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B93ED7"/>
    <w:multiLevelType w:val="hybridMultilevel"/>
    <w:tmpl w:val="F1D0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A4CC5"/>
    <w:multiLevelType w:val="hybridMultilevel"/>
    <w:tmpl w:val="C1149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A7E3D"/>
    <w:multiLevelType w:val="hybridMultilevel"/>
    <w:tmpl w:val="6C50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25"/>
  </w:num>
  <w:num w:numId="11">
    <w:abstractNumId w:val="2"/>
  </w:num>
  <w:num w:numId="12">
    <w:abstractNumId w:val="9"/>
  </w:num>
  <w:num w:numId="13">
    <w:abstractNumId w:val="14"/>
  </w:num>
  <w:num w:numId="14">
    <w:abstractNumId w:val="19"/>
  </w:num>
  <w:num w:numId="15">
    <w:abstractNumId w:val="21"/>
  </w:num>
  <w:num w:numId="16">
    <w:abstractNumId w:val="12"/>
  </w:num>
  <w:num w:numId="17">
    <w:abstractNumId w:val="5"/>
  </w:num>
  <w:num w:numId="18">
    <w:abstractNumId w:val="16"/>
  </w:num>
  <w:num w:numId="19">
    <w:abstractNumId w:val="0"/>
  </w:num>
  <w:num w:numId="20">
    <w:abstractNumId w:val="20"/>
  </w:num>
  <w:num w:numId="21">
    <w:abstractNumId w:val="17"/>
  </w:num>
  <w:num w:numId="22">
    <w:abstractNumId w:val="15"/>
  </w:num>
  <w:num w:numId="23">
    <w:abstractNumId w:val="18"/>
  </w:num>
  <w:num w:numId="24">
    <w:abstractNumId w:val="1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B4"/>
    <w:rsid w:val="0000571D"/>
    <w:rsid w:val="000270DA"/>
    <w:rsid w:val="00046FF9"/>
    <w:rsid w:val="00083728"/>
    <w:rsid w:val="00085434"/>
    <w:rsid w:val="00092408"/>
    <w:rsid w:val="000A3173"/>
    <w:rsid w:val="001139A0"/>
    <w:rsid w:val="00114F89"/>
    <w:rsid w:val="001731B4"/>
    <w:rsid w:val="00180BAD"/>
    <w:rsid w:val="0019635B"/>
    <w:rsid w:val="001D70BD"/>
    <w:rsid w:val="001D74FC"/>
    <w:rsid w:val="001E0EDF"/>
    <w:rsid w:val="001E519A"/>
    <w:rsid w:val="001F1F7D"/>
    <w:rsid w:val="00206A4B"/>
    <w:rsid w:val="002261FC"/>
    <w:rsid w:val="00255095"/>
    <w:rsid w:val="00286E42"/>
    <w:rsid w:val="002A5F3B"/>
    <w:rsid w:val="002D4AE2"/>
    <w:rsid w:val="002F7EA2"/>
    <w:rsid w:val="00310524"/>
    <w:rsid w:val="00321AE5"/>
    <w:rsid w:val="003221F6"/>
    <w:rsid w:val="00345D51"/>
    <w:rsid w:val="003D6849"/>
    <w:rsid w:val="003E72E4"/>
    <w:rsid w:val="003F30BA"/>
    <w:rsid w:val="004625F2"/>
    <w:rsid w:val="004878EE"/>
    <w:rsid w:val="004A2DB1"/>
    <w:rsid w:val="004E3801"/>
    <w:rsid w:val="005846B1"/>
    <w:rsid w:val="005C4767"/>
    <w:rsid w:val="005D0F17"/>
    <w:rsid w:val="006106FB"/>
    <w:rsid w:val="00612746"/>
    <w:rsid w:val="00627977"/>
    <w:rsid w:val="006336C7"/>
    <w:rsid w:val="00655658"/>
    <w:rsid w:val="006650E4"/>
    <w:rsid w:val="006E3B65"/>
    <w:rsid w:val="007363F4"/>
    <w:rsid w:val="007C6298"/>
    <w:rsid w:val="007D379E"/>
    <w:rsid w:val="00807589"/>
    <w:rsid w:val="00815A37"/>
    <w:rsid w:val="00847AAA"/>
    <w:rsid w:val="008879AB"/>
    <w:rsid w:val="008C469C"/>
    <w:rsid w:val="008E623D"/>
    <w:rsid w:val="008F10E8"/>
    <w:rsid w:val="00947DD8"/>
    <w:rsid w:val="0096289B"/>
    <w:rsid w:val="00982ED3"/>
    <w:rsid w:val="009A4A71"/>
    <w:rsid w:val="009C1862"/>
    <w:rsid w:val="009C5B25"/>
    <w:rsid w:val="009C5FEE"/>
    <w:rsid w:val="00A1663B"/>
    <w:rsid w:val="00A35593"/>
    <w:rsid w:val="00A42AC2"/>
    <w:rsid w:val="00A5402C"/>
    <w:rsid w:val="00A77B86"/>
    <w:rsid w:val="00AA1777"/>
    <w:rsid w:val="00AD6252"/>
    <w:rsid w:val="00B43261"/>
    <w:rsid w:val="00B55265"/>
    <w:rsid w:val="00BB0D0E"/>
    <w:rsid w:val="00BB349C"/>
    <w:rsid w:val="00BD2F20"/>
    <w:rsid w:val="00C22286"/>
    <w:rsid w:val="00C40DEC"/>
    <w:rsid w:val="00C5684B"/>
    <w:rsid w:val="00CB7193"/>
    <w:rsid w:val="00CF7D25"/>
    <w:rsid w:val="00D0307F"/>
    <w:rsid w:val="00D52E4D"/>
    <w:rsid w:val="00D660DA"/>
    <w:rsid w:val="00D71411"/>
    <w:rsid w:val="00D74AB0"/>
    <w:rsid w:val="00DA3656"/>
    <w:rsid w:val="00DA6FFD"/>
    <w:rsid w:val="00DE2169"/>
    <w:rsid w:val="00DF5836"/>
    <w:rsid w:val="00E01AAD"/>
    <w:rsid w:val="00E15047"/>
    <w:rsid w:val="00E21D9A"/>
    <w:rsid w:val="00E37A64"/>
    <w:rsid w:val="00E46D9F"/>
    <w:rsid w:val="00E47E6D"/>
    <w:rsid w:val="00EA79CD"/>
    <w:rsid w:val="00EC4D4B"/>
    <w:rsid w:val="00ED58CC"/>
    <w:rsid w:val="00EE4F2F"/>
    <w:rsid w:val="00F4456A"/>
    <w:rsid w:val="00FA39ED"/>
    <w:rsid w:val="00FB3518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D6CE"/>
  <w15:chartTrackingRefBased/>
  <w15:docId w15:val="{12B3728E-C638-4923-9F50-43F6D85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1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7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1B4"/>
  </w:style>
  <w:style w:type="character" w:styleId="Odwoaniedokomentarza">
    <w:name w:val="annotation reference"/>
    <w:basedOn w:val="Domylnaczcionkaakapitu"/>
    <w:uiPriority w:val="99"/>
    <w:semiHidden/>
    <w:unhideWhenUsed/>
    <w:rsid w:val="009C5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B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B2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1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6A93-F25B-4C2E-B967-55C3DE86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1914</Words>
  <Characters>12180</Characters>
  <Application>Microsoft Office Word</Application>
  <DocSecurity>0</DocSecurity>
  <Lines>221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DO.260.54.2025</vt:lpstr>
    </vt:vector>
  </TitlesOfParts>
  <Company>OEIiZK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DO.260.54.2025</dc:title>
  <dc:subject/>
  <dc:creator>Marta Bluj-Majcher</dc:creator>
  <cp:keywords/>
  <dc:description/>
  <cp:lastModifiedBy>Piotr Grzybowski</cp:lastModifiedBy>
  <cp:revision>33</cp:revision>
  <dcterms:created xsi:type="dcterms:W3CDTF">2024-03-12T19:45:00Z</dcterms:created>
  <dcterms:modified xsi:type="dcterms:W3CDTF">2025-04-23T08:58:00Z</dcterms:modified>
</cp:coreProperties>
</file>