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EECF8" w14:textId="77777777" w:rsidR="006A3DEE" w:rsidRPr="00FC462B" w:rsidRDefault="006A3DEE" w:rsidP="006A3DEE">
      <w:pPr>
        <w:spacing w:after="0" w:line="30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C462B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</w:t>
      </w:r>
    </w:p>
    <w:p w14:paraId="4645D044" w14:textId="77777777" w:rsidR="006A3DEE" w:rsidRPr="00FC462B" w:rsidRDefault="006A3DEE" w:rsidP="006A3DEE">
      <w:pPr>
        <w:spacing w:after="0" w:line="300" w:lineRule="auto"/>
        <w:contextualSpacing/>
        <w:jc w:val="right"/>
        <w:rPr>
          <w:rFonts w:ascii="Arial" w:hAnsi="Arial" w:cs="Arial"/>
          <w:sz w:val="18"/>
          <w:szCs w:val="18"/>
        </w:rPr>
      </w:pPr>
      <w:r w:rsidRPr="00FC462B">
        <w:rPr>
          <w:rFonts w:ascii="Arial" w:hAnsi="Arial" w:cs="Arial"/>
          <w:sz w:val="18"/>
          <w:szCs w:val="18"/>
        </w:rPr>
        <w:t>Warszawa, dnia</w:t>
      </w:r>
      <w:r w:rsidR="00274446">
        <w:rPr>
          <w:rFonts w:ascii="Arial" w:hAnsi="Arial" w:cs="Arial"/>
          <w:sz w:val="18"/>
          <w:szCs w:val="18"/>
        </w:rPr>
        <w:t xml:space="preserve"> </w:t>
      </w:r>
      <w:r w:rsidR="00F207E9">
        <w:rPr>
          <w:rFonts w:ascii="Arial" w:hAnsi="Arial" w:cs="Arial"/>
          <w:sz w:val="18"/>
          <w:szCs w:val="18"/>
        </w:rPr>
        <w:t>19</w:t>
      </w:r>
      <w:r w:rsidR="00274446">
        <w:rPr>
          <w:rFonts w:ascii="Arial" w:hAnsi="Arial" w:cs="Arial"/>
          <w:sz w:val="18"/>
          <w:szCs w:val="18"/>
        </w:rPr>
        <w:t xml:space="preserve"> </w:t>
      </w:r>
      <w:r w:rsidR="00F207E9">
        <w:rPr>
          <w:rFonts w:ascii="Arial" w:hAnsi="Arial" w:cs="Arial"/>
          <w:sz w:val="18"/>
          <w:szCs w:val="18"/>
        </w:rPr>
        <w:t>czerwca</w:t>
      </w:r>
      <w:r w:rsidR="00274446">
        <w:rPr>
          <w:rFonts w:ascii="Arial" w:hAnsi="Arial" w:cs="Arial"/>
          <w:sz w:val="18"/>
          <w:szCs w:val="18"/>
        </w:rPr>
        <w:t xml:space="preserve"> 202</w:t>
      </w:r>
      <w:r w:rsidR="00F207E9">
        <w:rPr>
          <w:rFonts w:ascii="Arial" w:hAnsi="Arial" w:cs="Arial"/>
          <w:sz w:val="18"/>
          <w:szCs w:val="18"/>
        </w:rPr>
        <w:t>4</w:t>
      </w:r>
      <w:r w:rsidR="00274446">
        <w:rPr>
          <w:rFonts w:ascii="Arial" w:hAnsi="Arial" w:cs="Arial"/>
          <w:sz w:val="18"/>
          <w:szCs w:val="18"/>
        </w:rPr>
        <w:t xml:space="preserve"> </w:t>
      </w:r>
      <w:r w:rsidRPr="00FC462B">
        <w:rPr>
          <w:rFonts w:ascii="Arial" w:hAnsi="Arial" w:cs="Arial"/>
          <w:sz w:val="18"/>
          <w:szCs w:val="18"/>
        </w:rPr>
        <w:t>r.</w:t>
      </w:r>
    </w:p>
    <w:p w14:paraId="7F53A960" w14:textId="77777777" w:rsidR="006A3DEE" w:rsidRPr="00BF0E38" w:rsidRDefault="006A3DEE" w:rsidP="006A3DEE">
      <w:pPr>
        <w:pStyle w:val="Teksttreci1"/>
        <w:shd w:val="clear" w:color="auto" w:fill="auto"/>
        <w:spacing w:after="0" w:line="300" w:lineRule="auto"/>
        <w:ind w:firstLine="0"/>
        <w:contextualSpacing/>
        <w:jc w:val="left"/>
        <w:rPr>
          <w:rStyle w:val="Teksttreci"/>
          <w:rFonts w:ascii="Arial" w:hAnsi="Arial" w:cs="Arial"/>
          <w:color w:val="000000"/>
          <w:sz w:val="20"/>
          <w:szCs w:val="20"/>
        </w:rPr>
      </w:pPr>
    </w:p>
    <w:p w14:paraId="4795BE90" w14:textId="77777777" w:rsidR="006A3DEE" w:rsidRPr="00BF0E38" w:rsidRDefault="006A3DEE" w:rsidP="006A3DEE">
      <w:pPr>
        <w:pStyle w:val="Teksttreci1"/>
        <w:shd w:val="clear" w:color="auto" w:fill="auto"/>
        <w:spacing w:after="0" w:line="300" w:lineRule="auto"/>
        <w:ind w:firstLine="0"/>
        <w:contextualSpacing/>
        <w:jc w:val="center"/>
        <w:rPr>
          <w:rStyle w:val="Teksttreci"/>
          <w:rFonts w:ascii="Arial" w:hAnsi="Arial" w:cs="Arial"/>
          <w:b/>
          <w:color w:val="000000"/>
          <w:sz w:val="20"/>
          <w:szCs w:val="20"/>
        </w:rPr>
      </w:pPr>
      <w:r w:rsidRPr="00BF0E38">
        <w:rPr>
          <w:rStyle w:val="Teksttreci"/>
          <w:rFonts w:ascii="Arial" w:hAnsi="Arial" w:cs="Arial"/>
          <w:b/>
          <w:color w:val="000000"/>
          <w:sz w:val="20"/>
          <w:szCs w:val="20"/>
        </w:rPr>
        <w:t>PROTOKÓŁ ZAMÓWIENIA</w:t>
      </w:r>
    </w:p>
    <w:p w14:paraId="56BC695C" w14:textId="77777777" w:rsidR="006A3DEE" w:rsidRPr="00BF0E38" w:rsidRDefault="006A3DEE" w:rsidP="006A3DEE">
      <w:pPr>
        <w:pStyle w:val="Teksttreci1"/>
        <w:shd w:val="clear" w:color="auto" w:fill="auto"/>
        <w:spacing w:after="0" w:line="300" w:lineRule="auto"/>
        <w:ind w:firstLine="0"/>
        <w:contextualSpacing/>
        <w:jc w:val="center"/>
        <w:rPr>
          <w:rStyle w:val="Teksttreci"/>
          <w:rFonts w:ascii="Arial" w:hAnsi="Arial" w:cs="Arial"/>
          <w:b/>
          <w:color w:val="000000"/>
          <w:sz w:val="20"/>
          <w:szCs w:val="20"/>
        </w:rPr>
      </w:pPr>
    </w:p>
    <w:p w14:paraId="1522E077" w14:textId="77777777" w:rsidR="006A3DEE" w:rsidRPr="00BF0E38" w:rsidRDefault="006A3DEE" w:rsidP="006A3DEE">
      <w:pPr>
        <w:pStyle w:val="Teksttreci1"/>
        <w:shd w:val="clear" w:color="auto" w:fill="auto"/>
        <w:spacing w:after="0" w:line="300" w:lineRule="auto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7609FA3D" w14:textId="77777777" w:rsidR="006A3DEE" w:rsidRPr="00BF0E38" w:rsidRDefault="006A3DEE" w:rsidP="00142412">
      <w:pPr>
        <w:pStyle w:val="Teksttreci1"/>
        <w:numPr>
          <w:ilvl w:val="0"/>
          <w:numId w:val="1"/>
        </w:numPr>
        <w:shd w:val="clear" w:color="auto" w:fill="auto"/>
        <w:tabs>
          <w:tab w:val="left" w:pos="486"/>
          <w:tab w:val="left" w:leader="dot" w:pos="6375"/>
        </w:tabs>
        <w:spacing w:after="0" w:line="300" w:lineRule="auto"/>
        <w:ind w:left="14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F0E38">
        <w:rPr>
          <w:rStyle w:val="Teksttreci"/>
          <w:rFonts w:ascii="Arial" w:hAnsi="Arial" w:cs="Arial"/>
          <w:color w:val="000000"/>
          <w:sz w:val="20"/>
          <w:szCs w:val="20"/>
        </w:rPr>
        <w:t>Opis przedmiotu zamówienia</w:t>
      </w:r>
      <w:r w:rsidR="0097659E" w:rsidRPr="00BF0E38">
        <w:rPr>
          <w:rStyle w:val="Teksttreci"/>
          <w:rFonts w:ascii="Arial" w:hAnsi="Arial" w:cs="Arial"/>
          <w:color w:val="000000"/>
          <w:sz w:val="20"/>
          <w:szCs w:val="20"/>
        </w:rPr>
        <w:t>: Za</w:t>
      </w:r>
      <w:r w:rsidR="00704384" w:rsidRPr="00BF0E38">
        <w:rPr>
          <w:rStyle w:val="Teksttreci"/>
          <w:rFonts w:ascii="Arial" w:hAnsi="Arial" w:cs="Arial"/>
          <w:color w:val="000000"/>
          <w:sz w:val="20"/>
          <w:szCs w:val="20"/>
        </w:rPr>
        <w:t>pytanie ofertowe nr  DO.260.</w:t>
      </w:r>
      <w:r w:rsidR="00D1531D" w:rsidRPr="00BF0E38">
        <w:rPr>
          <w:rStyle w:val="Teksttreci"/>
          <w:rFonts w:ascii="Arial" w:hAnsi="Arial" w:cs="Arial"/>
          <w:color w:val="000000"/>
          <w:sz w:val="20"/>
          <w:szCs w:val="20"/>
        </w:rPr>
        <w:t>54-powtórzone</w:t>
      </w:r>
      <w:r w:rsidR="00704384" w:rsidRPr="00BF0E38">
        <w:rPr>
          <w:rStyle w:val="Teksttreci"/>
          <w:rFonts w:ascii="Arial" w:hAnsi="Arial" w:cs="Arial"/>
          <w:color w:val="000000"/>
          <w:sz w:val="20"/>
          <w:szCs w:val="20"/>
        </w:rPr>
        <w:t>.202</w:t>
      </w:r>
      <w:r w:rsidR="00D1531D" w:rsidRPr="00BF0E38">
        <w:rPr>
          <w:rStyle w:val="Teksttreci"/>
          <w:rFonts w:ascii="Arial" w:hAnsi="Arial" w:cs="Arial"/>
          <w:color w:val="000000"/>
          <w:sz w:val="20"/>
          <w:szCs w:val="20"/>
        </w:rPr>
        <w:t>4</w:t>
      </w:r>
      <w:r w:rsidR="00704384" w:rsidRPr="00BF0E38">
        <w:rPr>
          <w:rStyle w:val="Teksttreci"/>
          <w:rFonts w:ascii="Arial" w:hAnsi="Arial" w:cs="Arial"/>
          <w:color w:val="000000"/>
          <w:sz w:val="20"/>
          <w:szCs w:val="20"/>
        </w:rPr>
        <w:t xml:space="preserve"> </w:t>
      </w:r>
      <w:r w:rsidR="00D1531D" w:rsidRPr="00BF0E38">
        <w:rPr>
          <w:rStyle w:val="Teksttreci"/>
          <w:rFonts w:ascii="Arial" w:hAnsi="Arial" w:cs="Arial"/>
          <w:color w:val="000000"/>
          <w:sz w:val="20"/>
          <w:szCs w:val="20"/>
        </w:rPr>
        <w:t>–</w:t>
      </w:r>
      <w:r w:rsidR="00704384" w:rsidRPr="00BF0E38">
        <w:rPr>
          <w:rStyle w:val="Teksttreci"/>
          <w:rFonts w:ascii="Arial" w:hAnsi="Arial" w:cs="Arial"/>
          <w:color w:val="000000"/>
          <w:sz w:val="20"/>
          <w:szCs w:val="20"/>
        </w:rPr>
        <w:t xml:space="preserve"> </w:t>
      </w:r>
      <w:r w:rsidR="00D1531D" w:rsidRPr="00BF0E38">
        <w:rPr>
          <w:rStyle w:val="Teksttreci"/>
          <w:rFonts w:ascii="Arial" w:hAnsi="Arial" w:cs="Arial"/>
          <w:b/>
          <w:color w:val="000000"/>
          <w:sz w:val="20"/>
          <w:szCs w:val="20"/>
        </w:rPr>
        <w:t>wykonanie prac remontowych obejmujących dostosowanie pomieszczenia</w:t>
      </w:r>
      <w:r w:rsidR="009047B8" w:rsidRPr="00BF0E38">
        <w:rPr>
          <w:rFonts w:ascii="Arial" w:hAnsi="Arial" w:cs="Arial"/>
          <w:b/>
          <w:sz w:val="20"/>
          <w:szCs w:val="20"/>
        </w:rPr>
        <w:t xml:space="preserve"> </w:t>
      </w:r>
      <w:r w:rsidR="00D1531D" w:rsidRPr="00BF0E38">
        <w:rPr>
          <w:rFonts w:ascii="Arial" w:hAnsi="Arial" w:cs="Arial"/>
          <w:b/>
          <w:sz w:val="20"/>
          <w:szCs w:val="20"/>
        </w:rPr>
        <w:t xml:space="preserve">207 do zadań portierni w budynku </w:t>
      </w:r>
      <w:proofErr w:type="spellStart"/>
      <w:r w:rsidR="00D1531D" w:rsidRPr="00BF0E38">
        <w:rPr>
          <w:rFonts w:ascii="Arial" w:hAnsi="Arial" w:cs="Arial"/>
          <w:b/>
          <w:sz w:val="20"/>
          <w:szCs w:val="20"/>
        </w:rPr>
        <w:t>OEIiZK</w:t>
      </w:r>
      <w:proofErr w:type="spellEnd"/>
      <w:r w:rsidR="00D1531D" w:rsidRPr="00BF0E38">
        <w:rPr>
          <w:rFonts w:ascii="Arial" w:hAnsi="Arial" w:cs="Arial"/>
          <w:b/>
          <w:sz w:val="20"/>
          <w:szCs w:val="20"/>
        </w:rPr>
        <w:t xml:space="preserve"> w Warszawie przy ul. Raszyńskiej 8/10</w:t>
      </w:r>
      <w:r w:rsidR="0002553E" w:rsidRPr="00BF0E38">
        <w:rPr>
          <w:rFonts w:ascii="Arial" w:hAnsi="Arial" w:cs="Arial"/>
          <w:b/>
          <w:sz w:val="20"/>
          <w:szCs w:val="20"/>
        </w:rPr>
        <w:t>.</w:t>
      </w:r>
    </w:p>
    <w:p w14:paraId="77D1DB29" w14:textId="77777777" w:rsidR="0002553E" w:rsidRPr="00BF0E38" w:rsidRDefault="0002553E" w:rsidP="00142412">
      <w:pPr>
        <w:pStyle w:val="Teksttreci1"/>
        <w:shd w:val="clear" w:color="auto" w:fill="auto"/>
        <w:tabs>
          <w:tab w:val="left" w:pos="486"/>
          <w:tab w:val="left" w:leader="dot" w:pos="6375"/>
        </w:tabs>
        <w:spacing w:after="0" w:line="300" w:lineRule="auto"/>
        <w:ind w:left="140" w:firstLine="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8D1AE67" w14:textId="77777777" w:rsidR="006A3DEE" w:rsidRPr="00BF0E38" w:rsidRDefault="006A3DEE" w:rsidP="00142412">
      <w:pPr>
        <w:pStyle w:val="Teksttreci1"/>
        <w:numPr>
          <w:ilvl w:val="0"/>
          <w:numId w:val="1"/>
        </w:numPr>
        <w:shd w:val="clear" w:color="auto" w:fill="auto"/>
        <w:tabs>
          <w:tab w:val="left" w:pos="486"/>
          <w:tab w:val="left" w:leader="dot" w:pos="2300"/>
        </w:tabs>
        <w:spacing w:after="0" w:line="300" w:lineRule="auto"/>
        <w:ind w:left="140" w:firstLine="0"/>
        <w:contextualSpacing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BF0E38">
        <w:rPr>
          <w:rStyle w:val="Teksttreci"/>
          <w:rFonts w:ascii="Arial" w:hAnsi="Arial" w:cs="Arial"/>
          <w:color w:val="000000"/>
          <w:sz w:val="20"/>
          <w:szCs w:val="20"/>
        </w:rPr>
        <w:t>W dniu</w:t>
      </w:r>
      <w:r w:rsidR="0097659E" w:rsidRPr="00BF0E38">
        <w:rPr>
          <w:rStyle w:val="Teksttreci"/>
          <w:rFonts w:ascii="Arial" w:hAnsi="Arial" w:cs="Arial"/>
          <w:color w:val="000000"/>
          <w:sz w:val="20"/>
          <w:szCs w:val="20"/>
        </w:rPr>
        <w:t xml:space="preserve"> </w:t>
      </w:r>
      <w:r w:rsidR="00D1531D" w:rsidRPr="00BF0E38">
        <w:rPr>
          <w:rStyle w:val="Teksttreci"/>
          <w:rFonts w:ascii="Arial" w:hAnsi="Arial" w:cs="Arial"/>
          <w:color w:val="000000"/>
          <w:sz w:val="20"/>
          <w:szCs w:val="20"/>
        </w:rPr>
        <w:t>10</w:t>
      </w:r>
      <w:r w:rsidR="009047B8" w:rsidRPr="00BF0E38">
        <w:rPr>
          <w:rStyle w:val="Teksttreci"/>
          <w:rFonts w:ascii="Arial" w:hAnsi="Arial" w:cs="Arial"/>
          <w:color w:val="000000"/>
          <w:sz w:val="20"/>
          <w:szCs w:val="20"/>
        </w:rPr>
        <w:t xml:space="preserve"> </w:t>
      </w:r>
      <w:r w:rsidR="00D1531D" w:rsidRPr="00BF0E38">
        <w:rPr>
          <w:rStyle w:val="Teksttreci"/>
          <w:rFonts w:ascii="Arial" w:hAnsi="Arial" w:cs="Arial"/>
          <w:color w:val="000000"/>
          <w:sz w:val="20"/>
          <w:szCs w:val="20"/>
        </w:rPr>
        <w:t>czerwca</w:t>
      </w:r>
      <w:r w:rsidR="0097659E" w:rsidRPr="00BF0E38">
        <w:rPr>
          <w:rStyle w:val="Teksttreci"/>
          <w:rFonts w:ascii="Arial" w:hAnsi="Arial" w:cs="Arial"/>
          <w:color w:val="000000"/>
          <w:sz w:val="20"/>
          <w:szCs w:val="20"/>
        </w:rPr>
        <w:t xml:space="preserve"> 202</w:t>
      </w:r>
      <w:r w:rsidR="00D1531D" w:rsidRPr="00BF0E38">
        <w:rPr>
          <w:rStyle w:val="Teksttreci"/>
          <w:rFonts w:ascii="Arial" w:hAnsi="Arial" w:cs="Arial"/>
          <w:color w:val="000000"/>
          <w:sz w:val="20"/>
          <w:szCs w:val="20"/>
        </w:rPr>
        <w:t>4</w:t>
      </w:r>
      <w:r w:rsidR="0097659E" w:rsidRPr="00BF0E38">
        <w:rPr>
          <w:rStyle w:val="Teksttreci"/>
          <w:rFonts w:ascii="Arial" w:hAnsi="Arial" w:cs="Arial"/>
          <w:color w:val="000000"/>
          <w:sz w:val="20"/>
          <w:szCs w:val="20"/>
        </w:rPr>
        <w:t xml:space="preserve"> roku </w:t>
      </w:r>
      <w:r w:rsidRPr="00BF0E38">
        <w:rPr>
          <w:rStyle w:val="Teksttreci"/>
          <w:rFonts w:ascii="Arial" w:hAnsi="Arial" w:cs="Arial"/>
          <w:color w:val="000000"/>
          <w:sz w:val="20"/>
          <w:szCs w:val="20"/>
        </w:rPr>
        <w:t xml:space="preserve"> </w:t>
      </w:r>
      <w:r w:rsidR="009047B8" w:rsidRPr="00BF0E38">
        <w:rPr>
          <w:rStyle w:val="Teksttreci"/>
          <w:rFonts w:ascii="Arial" w:hAnsi="Arial" w:cs="Arial"/>
          <w:color w:val="000000"/>
          <w:sz w:val="20"/>
          <w:szCs w:val="20"/>
        </w:rPr>
        <w:t>na stronie BIP Ośrodka zamieszczono ogłoszenie na ww. usługę.</w:t>
      </w:r>
    </w:p>
    <w:p w14:paraId="2F1C7EA9" w14:textId="7B9427E9" w:rsidR="009047B8" w:rsidRPr="00BF0E38" w:rsidRDefault="009047B8" w:rsidP="00142412">
      <w:pPr>
        <w:pStyle w:val="Teksttreci1"/>
        <w:shd w:val="clear" w:color="auto" w:fill="auto"/>
        <w:tabs>
          <w:tab w:val="left" w:pos="486"/>
          <w:tab w:val="left" w:leader="dot" w:pos="2300"/>
        </w:tabs>
        <w:spacing w:after="0" w:line="300" w:lineRule="auto"/>
        <w:ind w:left="140" w:firstLine="0"/>
        <w:contextualSpacing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BF0E38">
        <w:rPr>
          <w:rStyle w:val="Teksttreci"/>
          <w:rFonts w:ascii="Arial" w:hAnsi="Arial" w:cs="Arial"/>
          <w:sz w:val="20"/>
          <w:szCs w:val="20"/>
          <w:shd w:val="clear" w:color="auto" w:fill="auto"/>
        </w:rPr>
        <w:t xml:space="preserve">       Do dnia </w:t>
      </w:r>
      <w:r w:rsidR="00D1531D" w:rsidRPr="00BF0E38">
        <w:rPr>
          <w:rStyle w:val="Teksttreci"/>
          <w:rFonts w:ascii="Arial" w:hAnsi="Arial" w:cs="Arial"/>
          <w:sz w:val="20"/>
          <w:szCs w:val="20"/>
          <w:shd w:val="clear" w:color="auto" w:fill="auto"/>
        </w:rPr>
        <w:t>19</w:t>
      </w:r>
      <w:r w:rsidRPr="00BF0E38">
        <w:rPr>
          <w:rStyle w:val="Teksttreci"/>
          <w:rFonts w:ascii="Arial" w:hAnsi="Arial" w:cs="Arial"/>
          <w:sz w:val="20"/>
          <w:szCs w:val="20"/>
          <w:shd w:val="clear" w:color="auto" w:fill="auto"/>
        </w:rPr>
        <w:t>.</w:t>
      </w:r>
      <w:r w:rsidR="00D1531D" w:rsidRPr="00BF0E38">
        <w:rPr>
          <w:rStyle w:val="Teksttreci"/>
          <w:rFonts w:ascii="Arial" w:hAnsi="Arial" w:cs="Arial"/>
          <w:sz w:val="20"/>
          <w:szCs w:val="20"/>
          <w:shd w:val="clear" w:color="auto" w:fill="auto"/>
        </w:rPr>
        <w:t>06</w:t>
      </w:r>
      <w:r w:rsidRPr="00BF0E38">
        <w:rPr>
          <w:rStyle w:val="Teksttreci"/>
          <w:rFonts w:ascii="Arial" w:hAnsi="Arial" w:cs="Arial"/>
          <w:sz w:val="20"/>
          <w:szCs w:val="20"/>
          <w:shd w:val="clear" w:color="auto" w:fill="auto"/>
        </w:rPr>
        <w:t>.202</w:t>
      </w:r>
      <w:r w:rsidR="0071785E">
        <w:rPr>
          <w:rStyle w:val="Teksttreci"/>
          <w:rFonts w:ascii="Arial" w:hAnsi="Arial" w:cs="Arial"/>
          <w:sz w:val="20"/>
          <w:szCs w:val="20"/>
          <w:shd w:val="clear" w:color="auto" w:fill="auto"/>
        </w:rPr>
        <w:t>4</w:t>
      </w:r>
      <w:r w:rsidRPr="00BF0E38">
        <w:rPr>
          <w:rStyle w:val="Teksttreci"/>
          <w:rFonts w:ascii="Arial" w:hAnsi="Arial" w:cs="Arial"/>
          <w:sz w:val="20"/>
          <w:szCs w:val="20"/>
          <w:shd w:val="clear" w:color="auto" w:fill="auto"/>
        </w:rPr>
        <w:t xml:space="preserve"> r. do godz. 1</w:t>
      </w:r>
      <w:r w:rsidR="00D1531D" w:rsidRPr="00BF0E38">
        <w:rPr>
          <w:rStyle w:val="Teksttreci"/>
          <w:rFonts w:ascii="Arial" w:hAnsi="Arial" w:cs="Arial"/>
          <w:sz w:val="20"/>
          <w:szCs w:val="20"/>
          <w:shd w:val="clear" w:color="auto" w:fill="auto"/>
        </w:rPr>
        <w:t>2</w:t>
      </w:r>
      <w:r w:rsidRPr="00BF0E38">
        <w:rPr>
          <w:rStyle w:val="Teksttreci"/>
          <w:rFonts w:ascii="Arial" w:hAnsi="Arial" w:cs="Arial"/>
          <w:sz w:val="20"/>
          <w:szCs w:val="20"/>
          <w:shd w:val="clear" w:color="auto" w:fill="auto"/>
        </w:rPr>
        <w:t>:00 wpłynęły</w:t>
      </w:r>
      <w:r w:rsidR="00BF0E38" w:rsidRPr="00BF0E38">
        <w:rPr>
          <w:rStyle w:val="Teksttreci"/>
          <w:rFonts w:ascii="Arial" w:hAnsi="Arial" w:cs="Arial"/>
          <w:sz w:val="20"/>
          <w:szCs w:val="20"/>
          <w:shd w:val="clear" w:color="auto" w:fill="auto"/>
        </w:rPr>
        <w:t xml:space="preserve"> 3</w:t>
      </w:r>
      <w:r w:rsidRPr="00BF0E38">
        <w:rPr>
          <w:rStyle w:val="Teksttreci"/>
          <w:rFonts w:ascii="Arial" w:hAnsi="Arial" w:cs="Arial"/>
          <w:sz w:val="20"/>
          <w:szCs w:val="20"/>
          <w:shd w:val="clear" w:color="auto" w:fill="auto"/>
        </w:rPr>
        <w:t xml:space="preserve"> oferty:</w:t>
      </w:r>
    </w:p>
    <w:p w14:paraId="2732E292" w14:textId="77777777" w:rsidR="006A3DEE" w:rsidRPr="0002553E" w:rsidRDefault="006A3DEE" w:rsidP="0002553E">
      <w:pPr>
        <w:pStyle w:val="Teksttreci1"/>
        <w:shd w:val="clear" w:color="auto" w:fill="auto"/>
        <w:spacing w:after="0" w:line="300" w:lineRule="auto"/>
        <w:ind w:firstLine="0"/>
        <w:contextualSpacing/>
        <w:jc w:val="left"/>
        <w:rPr>
          <w:rStyle w:val="Teksttreci"/>
          <w:rFonts w:ascii="Arial" w:hAnsi="Arial" w:cs="Arial"/>
          <w:color w:val="000000"/>
          <w:sz w:val="18"/>
          <w:szCs w:val="18"/>
        </w:rPr>
      </w:pPr>
    </w:p>
    <w:p w14:paraId="662AC657" w14:textId="77777777" w:rsidR="006A3DEE" w:rsidRPr="006A3DEE" w:rsidRDefault="006A3DEE" w:rsidP="006A3DEE">
      <w:pPr>
        <w:pStyle w:val="Teksttreci1"/>
        <w:shd w:val="clear" w:color="auto" w:fill="auto"/>
        <w:tabs>
          <w:tab w:val="left" w:pos="490"/>
          <w:tab w:val="left" w:leader="dot" w:pos="4066"/>
        </w:tabs>
        <w:spacing w:after="0" w:line="300" w:lineRule="auto"/>
        <w:ind w:left="140" w:firstLine="0"/>
        <w:contextualSpacing/>
        <w:jc w:val="left"/>
        <w:rPr>
          <w:rStyle w:val="Teksttreci"/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140" w:type="dxa"/>
        <w:tblLook w:val="04A0" w:firstRow="1" w:lastRow="0" w:firstColumn="1" w:lastColumn="0" w:noHBand="0" w:noVBand="1"/>
      </w:tblPr>
      <w:tblGrid>
        <w:gridCol w:w="486"/>
        <w:gridCol w:w="4756"/>
        <w:gridCol w:w="1559"/>
        <w:gridCol w:w="1843"/>
      </w:tblGrid>
      <w:tr w:rsidR="002939E4" w:rsidRPr="00BF0E38" w14:paraId="5BC79174" w14:textId="77777777" w:rsidTr="00BF0E38">
        <w:tc>
          <w:tcPr>
            <w:tcW w:w="486" w:type="dxa"/>
          </w:tcPr>
          <w:p w14:paraId="1207E681" w14:textId="77777777" w:rsidR="002939E4" w:rsidRPr="00BF0E38" w:rsidRDefault="002939E4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b/>
                <w:bCs/>
                <w:sz w:val="18"/>
                <w:szCs w:val="18"/>
              </w:rPr>
            </w:pPr>
            <w:r w:rsidRPr="00BF0E38">
              <w:rPr>
                <w:rStyle w:val="Teksttreci"/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756" w:type="dxa"/>
          </w:tcPr>
          <w:p w14:paraId="54228FBF" w14:textId="77777777" w:rsidR="002939E4" w:rsidRPr="00BF0E38" w:rsidRDefault="002939E4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b/>
                <w:bCs/>
                <w:sz w:val="18"/>
                <w:szCs w:val="18"/>
              </w:rPr>
            </w:pPr>
            <w:r w:rsidRPr="00BF0E38">
              <w:rPr>
                <w:rStyle w:val="Teksttreci"/>
                <w:rFonts w:ascii="Arial" w:hAnsi="Arial" w:cs="Arial"/>
                <w:b/>
                <w:bCs/>
                <w:sz w:val="18"/>
                <w:szCs w:val="18"/>
              </w:rPr>
              <w:t>Nazwa i adres Wykonawcy</w:t>
            </w:r>
          </w:p>
        </w:tc>
        <w:tc>
          <w:tcPr>
            <w:tcW w:w="1559" w:type="dxa"/>
          </w:tcPr>
          <w:p w14:paraId="00B7FF37" w14:textId="77777777" w:rsidR="002939E4" w:rsidRPr="00BF0E38" w:rsidRDefault="002939E4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b/>
                <w:bCs/>
                <w:sz w:val="18"/>
                <w:szCs w:val="18"/>
              </w:rPr>
            </w:pPr>
            <w:r w:rsidRPr="00BF0E38">
              <w:rPr>
                <w:rStyle w:val="Teksttreci"/>
                <w:rFonts w:ascii="Arial" w:hAnsi="Arial" w:cs="Arial"/>
                <w:b/>
                <w:bCs/>
                <w:sz w:val="18"/>
                <w:szCs w:val="18"/>
              </w:rPr>
              <w:t>Cena brutto</w:t>
            </w:r>
          </w:p>
          <w:p w14:paraId="4CF164A8" w14:textId="77777777" w:rsidR="00BF0E38" w:rsidRPr="00BF0E38" w:rsidRDefault="00BF0E38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63AF6BCD" w14:textId="77777777" w:rsidR="002939E4" w:rsidRPr="00BF0E38" w:rsidRDefault="002939E4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b/>
                <w:bCs/>
                <w:sz w:val="18"/>
                <w:szCs w:val="18"/>
              </w:rPr>
            </w:pPr>
            <w:r w:rsidRPr="00BF0E38">
              <w:rPr>
                <w:rStyle w:val="Teksttreci"/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2939E4" w14:paraId="2E88F122" w14:textId="77777777" w:rsidTr="00BF0E38">
        <w:tc>
          <w:tcPr>
            <w:tcW w:w="486" w:type="dxa"/>
          </w:tcPr>
          <w:p w14:paraId="12240442" w14:textId="77777777" w:rsidR="002939E4" w:rsidRPr="00CD1E45" w:rsidRDefault="002939E4" w:rsidP="00EA62CF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both"/>
              <w:rPr>
                <w:rStyle w:val="Teksttreci"/>
                <w:rFonts w:ascii="Arial" w:hAnsi="Arial" w:cs="Arial"/>
                <w:sz w:val="20"/>
                <w:szCs w:val="20"/>
              </w:rPr>
            </w:pPr>
            <w:r w:rsidRPr="00CD1E45">
              <w:rPr>
                <w:rStyle w:val="Teksttreci"/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4756" w:type="dxa"/>
          </w:tcPr>
          <w:p w14:paraId="0AC407C9" w14:textId="77777777" w:rsidR="002939E4" w:rsidRPr="00BF0E38" w:rsidRDefault="00D1531D" w:rsidP="00EA62CF">
            <w:pPr>
              <w:pStyle w:val="Teksttreci1"/>
              <w:shd w:val="clear" w:color="auto" w:fill="auto"/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20"/>
                <w:szCs w:val="20"/>
              </w:rPr>
            </w:pPr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>Gips-</w:t>
            </w:r>
            <w:proofErr w:type="spellStart"/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>man</w:t>
            </w:r>
            <w:proofErr w:type="spellEnd"/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 xml:space="preserve"> Sp. z o.o.</w:t>
            </w:r>
          </w:p>
          <w:p w14:paraId="1D6B5927" w14:textId="77777777" w:rsidR="00D1531D" w:rsidRPr="00BF0E38" w:rsidRDefault="00D1531D" w:rsidP="00EA62CF">
            <w:pPr>
              <w:pStyle w:val="Teksttreci1"/>
              <w:shd w:val="clear" w:color="auto" w:fill="auto"/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20"/>
                <w:szCs w:val="20"/>
              </w:rPr>
            </w:pPr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>02-255 Warszawa, ul. Krakowiaków 103/323</w:t>
            </w:r>
          </w:p>
          <w:p w14:paraId="3A47EA4F" w14:textId="77777777" w:rsidR="00D1531D" w:rsidRPr="00BF0E38" w:rsidRDefault="00D1531D" w:rsidP="00EA62CF">
            <w:pPr>
              <w:pStyle w:val="Teksttreci1"/>
              <w:shd w:val="clear" w:color="auto" w:fill="auto"/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20"/>
                <w:szCs w:val="20"/>
              </w:rPr>
            </w:pPr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>NIP 5252704631</w:t>
            </w:r>
          </w:p>
        </w:tc>
        <w:tc>
          <w:tcPr>
            <w:tcW w:w="1559" w:type="dxa"/>
            <w:vAlign w:val="center"/>
          </w:tcPr>
          <w:p w14:paraId="73F4BAED" w14:textId="186C4223" w:rsidR="002939E4" w:rsidRPr="00BF0E38" w:rsidRDefault="00D1531D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20"/>
                <w:szCs w:val="20"/>
              </w:rPr>
            </w:pPr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>43</w:t>
            </w:r>
            <w:r w:rsidR="00BF0E38">
              <w:rPr>
                <w:rStyle w:val="Teksttreci"/>
                <w:rFonts w:ascii="Arial" w:hAnsi="Arial" w:cs="Arial"/>
                <w:sz w:val="20"/>
                <w:szCs w:val="20"/>
              </w:rPr>
              <w:t xml:space="preserve"> </w:t>
            </w:r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>80</w:t>
            </w:r>
            <w:r w:rsidR="00F207E9" w:rsidRPr="00BF0E38">
              <w:rPr>
                <w:rStyle w:val="Teksttreci"/>
                <w:rFonts w:ascii="Arial" w:hAnsi="Arial" w:cs="Arial"/>
                <w:sz w:val="20"/>
                <w:szCs w:val="20"/>
              </w:rPr>
              <w:t>0</w:t>
            </w:r>
            <w:r w:rsidR="002939E4" w:rsidRPr="00BF0E38">
              <w:rPr>
                <w:rStyle w:val="Teksttreci"/>
                <w:rFonts w:ascii="Arial" w:hAnsi="Arial" w:cs="Arial"/>
                <w:sz w:val="20"/>
                <w:szCs w:val="20"/>
              </w:rPr>
              <w:t>,00</w:t>
            </w:r>
            <w:r w:rsidR="000E46E5" w:rsidRPr="00BF0E38">
              <w:rPr>
                <w:rStyle w:val="Teksttreci"/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43" w:type="dxa"/>
            <w:vAlign w:val="center"/>
          </w:tcPr>
          <w:p w14:paraId="0EB41B53" w14:textId="77777777" w:rsidR="002939E4" w:rsidRPr="00BF0E38" w:rsidRDefault="002939E4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20"/>
                <w:szCs w:val="20"/>
              </w:rPr>
            </w:pPr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 xml:space="preserve">Oferta kompletna, zgodna </w:t>
            </w:r>
            <w:r w:rsidR="00142412" w:rsidRPr="00BF0E38">
              <w:rPr>
                <w:rStyle w:val="Teksttreci"/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>z Zapytaniem ofer</w:t>
            </w:r>
            <w:r w:rsidR="000E46E5" w:rsidRPr="00BF0E38">
              <w:rPr>
                <w:rStyle w:val="Teksttreci"/>
                <w:rFonts w:ascii="Arial" w:hAnsi="Arial" w:cs="Arial"/>
                <w:sz w:val="20"/>
                <w:szCs w:val="20"/>
              </w:rPr>
              <w:t>t</w:t>
            </w:r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>owym</w:t>
            </w:r>
          </w:p>
        </w:tc>
      </w:tr>
      <w:tr w:rsidR="002939E4" w14:paraId="2C0CED3C" w14:textId="77777777" w:rsidTr="00BF0E38">
        <w:tc>
          <w:tcPr>
            <w:tcW w:w="486" w:type="dxa"/>
          </w:tcPr>
          <w:p w14:paraId="56975EBF" w14:textId="77777777" w:rsidR="002939E4" w:rsidRPr="00CD1E45" w:rsidRDefault="002939E4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bCs/>
                <w:sz w:val="20"/>
                <w:szCs w:val="20"/>
              </w:rPr>
            </w:pPr>
            <w:r w:rsidRPr="00CD1E45">
              <w:rPr>
                <w:rStyle w:val="Teksttreci"/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756" w:type="dxa"/>
          </w:tcPr>
          <w:p w14:paraId="509A2BF7" w14:textId="77777777" w:rsidR="00BF0E38" w:rsidRDefault="00F207E9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20"/>
                <w:szCs w:val="20"/>
              </w:rPr>
            </w:pPr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>Konsorcjum</w:t>
            </w:r>
            <w:r w:rsidR="00BF0E38">
              <w:rPr>
                <w:rStyle w:val="Teksttreci"/>
                <w:rFonts w:ascii="Arial" w:hAnsi="Arial" w:cs="Arial"/>
                <w:sz w:val="20"/>
                <w:szCs w:val="20"/>
              </w:rPr>
              <w:t>:</w:t>
            </w:r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1AA479" w14:textId="2AEC9198" w:rsidR="002939E4" w:rsidRPr="00BF0E38" w:rsidRDefault="00F207E9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20"/>
                <w:szCs w:val="20"/>
              </w:rPr>
            </w:pPr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 xml:space="preserve">Firma remontowo-Budowlana Damian </w:t>
            </w:r>
            <w:proofErr w:type="spellStart"/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>Brudzyński</w:t>
            </w:r>
            <w:proofErr w:type="spellEnd"/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 xml:space="preserve"> – lider konsorcjum, 05-190 Nasielsk,</w:t>
            </w:r>
          </w:p>
          <w:p w14:paraId="01247CB2" w14:textId="77777777" w:rsidR="00F207E9" w:rsidRPr="00BF0E38" w:rsidRDefault="00F207E9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20"/>
                <w:szCs w:val="20"/>
              </w:rPr>
            </w:pPr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>ul. Św. Wojciecha 7,</w:t>
            </w:r>
          </w:p>
          <w:p w14:paraId="782DD487" w14:textId="77777777" w:rsidR="00F207E9" w:rsidRDefault="00F207E9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20"/>
                <w:szCs w:val="20"/>
              </w:rPr>
            </w:pPr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>ABW Projekt Anna Wyszomirska – członek konsorcjum</w:t>
            </w:r>
          </w:p>
          <w:p w14:paraId="6FD057C2" w14:textId="77777777" w:rsidR="00BF0E38" w:rsidRPr="00BF0E38" w:rsidRDefault="00BF0E38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C395EE" w14:textId="459581F7" w:rsidR="002939E4" w:rsidRPr="00BF0E38" w:rsidRDefault="00F207E9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20"/>
                <w:szCs w:val="20"/>
              </w:rPr>
            </w:pPr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>57</w:t>
            </w:r>
            <w:r w:rsidR="00BF0E38">
              <w:rPr>
                <w:rStyle w:val="Teksttreci"/>
                <w:rFonts w:ascii="Arial" w:hAnsi="Arial" w:cs="Arial"/>
                <w:sz w:val="20"/>
                <w:szCs w:val="20"/>
              </w:rPr>
              <w:t xml:space="preserve"> </w:t>
            </w:r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>318,00 zł</w:t>
            </w:r>
          </w:p>
        </w:tc>
        <w:tc>
          <w:tcPr>
            <w:tcW w:w="1843" w:type="dxa"/>
            <w:vAlign w:val="center"/>
          </w:tcPr>
          <w:p w14:paraId="385B926B" w14:textId="77777777" w:rsidR="002939E4" w:rsidRPr="00BF0E38" w:rsidRDefault="002939E4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20"/>
                <w:szCs w:val="20"/>
              </w:rPr>
            </w:pPr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 xml:space="preserve">Oferta kompletna, zgodna </w:t>
            </w:r>
            <w:r w:rsidR="00142412" w:rsidRPr="00BF0E38">
              <w:rPr>
                <w:rStyle w:val="Teksttreci"/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>z zapytaniem ofertowym</w:t>
            </w:r>
          </w:p>
        </w:tc>
      </w:tr>
      <w:tr w:rsidR="00F207E9" w14:paraId="027C5CAC" w14:textId="77777777" w:rsidTr="00BF0E38">
        <w:tc>
          <w:tcPr>
            <w:tcW w:w="486" w:type="dxa"/>
          </w:tcPr>
          <w:p w14:paraId="06F5F2E3" w14:textId="72758303" w:rsidR="00F207E9" w:rsidRPr="00CD1E45" w:rsidRDefault="00BF0E38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bCs/>
                <w:sz w:val="20"/>
                <w:szCs w:val="20"/>
              </w:rPr>
            </w:pPr>
            <w:r w:rsidRPr="00CD1E45">
              <w:rPr>
                <w:rStyle w:val="Teksttreci"/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4756" w:type="dxa"/>
          </w:tcPr>
          <w:p w14:paraId="2473AB02" w14:textId="77777777" w:rsidR="00F207E9" w:rsidRPr="00BF0E38" w:rsidRDefault="00F207E9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20"/>
                <w:szCs w:val="20"/>
              </w:rPr>
            </w:pPr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 xml:space="preserve">Usługi Ogólnobudowlane Tomasz </w:t>
            </w:r>
            <w:proofErr w:type="spellStart"/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>Marzęcki</w:t>
            </w:r>
            <w:proofErr w:type="spellEnd"/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 xml:space="preserve">, Dominik </w:t>
            </w:r>
            <w:proofErr w:type="spellStart"/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>Marzęcki</w:t>
            </w:r>
            <w:proofErr w:type="spellEnd"/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 xml:space="preserve"> s.c.</w:t>
            </w:r>
          </w:p>
          <w:p w14:paraId="04743C94" w14:textId="77777777" w:rsidR="00F207E9" w:rsidRPr="00BF0E38" w:rsidRDefault="00F207E9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20"/>
                <w:szCs w:val="20"/>
              </w:rPr>
            </w:pPr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>09-150 Czerwińsk nad Wisłą,</w:t>
            </w:r>
          </w:p>
          <w:p w14:paraId="40987A96" w14:textId="77777777" w:rsidR="00F207E9" w:rsidRDefault="00F207E9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20"/>
                <w:szCs w:val="20"/>
              </w:rPr>
            </w:pPr>
            <w:proofErr w:type="spellStart"/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>Wychódźc</w:t>
            </w:r>
            <w:proofErr w:type="spellEnd"/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 xml:space="preserve"> 65</w:t>
            </w:r>
          </w:p>
          <w:p w14:paraId="7A44ACDD" w14:textId="77777777" w:rsidR="00BF0E38" w:rsidRPr="00BF0E38" w:rsidRDefault="00BF0E38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A895D8" w14:textId="02BB58E1" w:rsidR="00F207E9" w:rsidRPr="00BF0E38" w:rsidRDefault="00F207E9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20"/>
                <w:szCs w:val="20"/>
              </w:rPr>
            </w:pPr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>104</w:t>
            </w:r>
            <w:r w:rsidR="00BF0E38">
              <w:rPr>
                <w:rStyle w:val="Teksttreci"/>
                <w:rFonts w:ascii="Arial" w:hAnsi="Arial" w:cs="Arial"/>
                <w:sz w:val="20"/>
                <w:szCs w:val="20"/>
              </w:rPr>
              <w:t xml:space="preserve"> </w:t>
            </w:r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>550,00 zł</w:t>
            </w:r>
          </w:p>
        </w:tc>
        <w:tc>
          <w:tcPr>
            <w:tcW w:w="1843" w:type="dxa"/>
            <w:vAlign w:val="center"/>
          </w:tcPr>
          <w:p w14:paraId="5989472D" w14:textId="77777777" w:rsidR="00F207E9" w:rsidRPr="00BF0E38" w:rsidRDefault="00F207E9" w:rsidP="006A3DEE">
            <w:pPr>
              <w:pStyle w:val="Teksttreci1"/>
              <w:shd w:val="clear" w:color="auto" w:fill="auto"/>
              <w:tabs>
                <w:tab w:val="left" w:pos="490"/>
                <w:tab w:val="left" w:leader="dot" w:pos="4066"/>
              </w:tabs>
              <w:spacing w:after="0" w:line="300" w:lineRule="auto"/>
              <w:ind w:firstLine="0"/>
              <w:contextualSpacing/>
              <w:jc w:val="left"/>
              <w:rPr>
                <w:rStyle w:val="Teksttreci"/>
                <w:rFonts w:ascii="Arial" w:hAnsi="Arial" w:cs="Arial"/>
                <w:sz w:val="20"/>
                <w:szCs w:val="20"/>
              </w:rPr>
            </w:pPr>
            <w:r w:rsidRPr="00BF0E38">
              <w:rPr>
                <w:rStyle w:val="Teksttreci"/>
                <w:rFonts w:ascii="Arial" w:hAnsi="Arial" w:cs="Arial"/>
                <w:sz w:val="20"/>
                <w:szCs w:val="20"/>
              </w:rPr>
              <w:t>Oferta kompletna, zgodna                   z zapytaniem ofertowym</w:t>
            </w:r>
          </w:p>
        </w:tc>
      </w:tr>
    </w:tbl>
    <w:p w14:paraId="77FBE55C" w14:textId="77777777" w:rsidR="006A3DEE" w:rsidRPr="00FC462B" w:rsidRDefault="006A3DEE" w:rsidP="006A3DEE">
      <w:pPr>
        <w:pStyle w:val="Teksttreci1"/>
        <w:shd w:val="clear" w:color="auto" w:fill="auto"/>
        <w:tabs>
          <w:tab w:val="left" w:pos="490"/>
          <w:tab w:val="left" w:leader="dot" w:pos="4066"/>
        </w:tabs>
        <w:spacing w:after="0" w:line="300" w:lineRule="auto"/>
        <w:ind w:left="140" w:firstLine="0"/>
        <w:contextualSpacing/>
        <w:jc w:val="left"/>
        <w:rPr>
          <w:rStyle w:val="Teksttreci"/>
          <w:rFonts w:ascii="Arial" w:hAnsi="Arial" w:cs="Arial"/>
          <w:sz w:val="18"/>
          <w:szCs w:val="18"/>
        </w:rPr>
      </w:pPr>
    </w:p>
    <w:p w14:paraId="159AE114" w14:textId="77777777" w:rsidR="006A3DEE" w:rsidRPr="00FC462B" w:rsidRDefault="006A3DEE" w:rsidP="006A3DEE">
      <w:pPr>
        <w:pStyle w:val="Teksttreci1"/>
        <w:shd w:val="clear" w:color="auto" w:fill="auto"/>
        <w:tabs>
          <w:tab w:val="left" w:pos="476"/>
        </w:tabs>
        <w:spacing w:after="0" w:line="300" w:lineRule="auto"/>
        <w:ind w:left="140" w:firstLine="0"/>
        <w:contextualSpacing/>
        <w:jc w:val="left"/>
        <w:rPr>
          <w:rStyle w:val="Teksttreci"/>
          <w:rFonts w:ascii="Arial" w:hAnsi="Arial" w:cs="Arial"/>
          <w:sz w:val="18"/>
          <w:szCs w:val="18"/>
        </w:rPr>
      </w:pPr>
    </w:p>
    <w:p w14:paraId="71B980F9" w14:textId="46F41D56" w:rsidR="006A3DEE" w:rsidRPr="00BF0E38" w:rsidRDefault="006A3DEE" w:rsidP="006A3DEE">
      <w:pPr>
        <w:pStyle w:val="Teksttreci1"/>
        <w:numPr>
          <w:ilvl w:val="0"/>
          <w:numId w:val="1"/>
        </w:numPr>
        <w:shd w:val="clear" w:color="auto" w:fill="auto"/>
        <w:tabs>
          <w:tab w:val="left" w:pos="476"/>
        </w:tabs>
        <w:spacing w:after="0" w:line="300" w:lineRule="auto"/>
        <w:ind w:left="140" w:firstLine="0"/>
        <w:contextualSpacing/>
        <w:jc w:val="left"/>
        <w:rPr>
          <w:rFonts w:ascii="Arial" w:hAnsi="Arial" w:cs="Arial"/>
          <w:sz w:val="20"/>
          <w:szCs w:val="20"/>
        </w:rPr>
      </w:pPr>
      <w:r w:rsidRPr="00BF0E38">
        <w:rPr>
          <w:rStyle w:val="Teksttreci"/>
          <w:rFonts w:ascii="Arial" w:hAnsi="Arial" w:cs="Arial"/>
          <w:color w:val="000000"/>
          <w:sz w:val="20"/>
          <w:szCs w:val="20"/>
        </w:rPr>
        <w:t>W wyniku analizy ofert przedmiotowe zamówienie udzielone zostanie</w:t>
      </w:r>
      <w:r w:rsidR="000E46E5" w:rsidRPr="00BF0E38">
        <w:rPr>
          <w:rStyle w:val="Teksttreci"/>
          <w:rFonts w:ascii="Arial" w:hAnsi="Arial" w:cs="Arial"/>
          <w:color w:val="000000"/>
          <w:sz w:val="20"/>
          <w:szCs w:val="20"/>
        </w:rPr>
        <w:t xml:space="preserve"> </w:t>
      </w:r>
      <w:r w:rsidR="00CD1E45">
        <w:rPr>
          <w:rStyle w:val="Teksttreci"/>
          <w:rFonts w:ascii="Arial" w:hAnsi="Arial" w:cs="Arial"/>
          <w:color w:val="000000"/>
          <w:sz w:val="20"/>
          <w:szCs w:val="20"/>
        </w:rPr>
        <w:t>firmie Gips-</w:t>
      </w:r>
      <w:proofErr w:type="spellStart"/>
      <w:r w:rsidR="00CD1E45">
        <w:rPr>
          <w:rStyle w:val="Teksttreci"/>
          <w:rFonts w:ascii="Arial" w:hAnsi="Arial" w:cs="Arial"/>
          <w:color w:val="000000"/>
          <w:sz w:val="20"/>
          <w:szCs w:val="20"/>
        </w:rPr>
        <w:t>man</w:t>
      </w:r>
      <w:proofErr w:type="spellEnd"/>
      <w:r w:rsidR="00CD1E45">
        <w:rPr>
          <w:rStyle w:val="Teksttreci"/>
          <w:rFonts w:ascii="Arial" w:hAnsi="Arial" w:cs="Arial"/>
          <w:color w:val="000000"/>
          <w:sz w:val="20"/>
          <w:szCs w:val="20"/>
        </w:rPr>
        <w:t xml:space="preserve"> Sp. z o.o</w:t>
      </w:r>
      <w:r w:rsidR="000E46E5" w:rsidRPr="00BF0E38">
        <w:rPr>
          <w:rStyle w:val="Teksttreci"/>
          <w:rFonts w:ascii="Arial" w:hAnsi="Arial" w:cs="Arial"/>
          <w:color w:val="000000"/>
          <w:sz w:val="20"/>
          <w:szCs w:val="20"/>
        </w:rPr>
        <w:t>.</w:t>
      </w:r>
    </w:p>
    <w:p w14:paraId="7495BFF3" w14:textId="1FA0BC83" w:rsidR="006A3DEE" w:rsidRPr="00BF0E38" w:rsidRDefault="006A3DEE" w:rsidP="006A3DEE">
      <w:pPr>
        <w:pStyle w:val="Teksttreci1"/>
        <w:numPr>
          <w:ilvl w:val="0"/>
          <w:numId w:val="1"/>
        </w:numPr>
        <w:shd w:val="clear" w:color="auto" w:fill="auto"/>
        <w:tabs>
          <w:tab w:val="left" w:pos="486"/>
        </w:tabs>
        <w:spacing w:after="0" w:line="300" w:lineRule="auto"/>
        <w:ind w:left="140" w:firstLine="0"/>
        <w:contextualSpacing/>
        <w:jc w:val="left"/>
        <w:rPr>
          <w:rStyle w:val="Teksttreci"/>
          <w:rFonts w:ascii="Arial" w:hAnsi="Arial" w:cs="Arial"/>
          <w:sz w:val="20"/>
          <w:szCs w:val="20"/>
        </w:rPr>
      </w:pPr>
      <w:r w:rsidRPr="00BF0E38">
        <w:rPr>
          <w:rStyle w:val="Teksttreci"/>
          <w:rFonts w:ascii="Arial" w:hAnsi="Arial" w:cs="Arial"/>
          <w:color w:val="000000"/>
          <w:sz w:val="20"/>
          <w:szCs w:val="20"/>
        </w:rPr>
        <w:t>Uzasadnienie wyboru oferty najkorzystniejszej</w:t>
      </w:r>
      <w:r w:rsidR="000E46E5" w:rsidRPr="00BF0E38">
        <w:rPr>
          <w:rStyle w:val="Teksttreci"/>
          <w:rFonts w:ascii="Arial" w:hAnsi="Arial" w:cs="Arial"/>
          <w:color w:val="000000"/>
          <w:sz w:val="20"/>
          <w:szCs w:val="20"/>
        </w:rPr>
        <w:t xml:space="preserve">: </w:t>
      </w:r>
      <w:r w:rsidR="00CD1E45">
        <w:rPr>
          <w:rStyle w:val="Teksttreci"/>
          <w:rFonts w:ascii="Arial" w:hAnsi="Arial" w:cs="Arial"/>
          <w:color w:val="000000"/>
          <w:sz w:val="20"/>
          <w:szCs w:val="20"/>
        </w:rPr>
        <w:t>firma Gips-</w:t>
      </w:r>
      <w:proofErr w:type="spellStart"/>
      <w:r w:rsidR="00CD1E45">
        <w:rPr>
          <w:rStyle w:val="Teksttreci"/>
          <w:rFonts w:ascii="Arial" w:hAnsi="Arial" w:cs="Arial"/>
          <w:color w:val="000000"/>
          <w:sz w:val="20"/>
          <w:szCs w:val="20"/>
        </w:rPr>
        <w:t>man</w:t>
      </w:r>
      <w:proofErr w:type="spellEnd"/>
      <w:r w:rsidR="00CD1E45">
        <w:rPr>
          <w:rStyle w:val="Teksttreci"/>
          <w:rFonts w:ascii="Arial" w:hAnsi="Arial" w:cs="Arial"/>
          <w:color w:val="000000"/>
          <w:sz w:val="20"/>
          <w:szCs w:val="20"/>
        </w:rPr>
        <w:t xml:space="preserve"> Sp. z o.o. </w:t>
      </w:r>
      <w:r w:rsidR="000E46E5" w:rsidRPr="00BF0E38">
        <w:rPr>
          <w:rStyle w:val="Teksttreci"/>
          <w:rFonts w:ascii="Arial" w:hAnsi="Arial" w:cs="Arial"/>
          <w:color w:val="000000"/>
          <w:sz w:val="20"/>
          <w:szCs w:val="20"/>
        </w:rPr>
        <w:t xml:space="preserve"> złożył</w:t>
      </w:r>
      <w:r w:rsidR="00CD1E45">
        <w:rPr>
          <w:rStyle w:val="Teksttreci"/>
          <w:rFonts w:ascii="Arial" w:hAnsi="Arial" w:cs="Arial"/>
          <w:color w:val="000000"/>
          <w:sz w:val="20"/>
          <w:szCs w:val="20"/>
        </w:rPr>
        <w:t>a</w:t>
      </w:r>
      <w:r w:rsidR="000E46E5" w:rsidRPr="00BF0E38">
        <w:rPr>
          <w:rStyle w:val="Teksttreci"/>
          <w:rFonts w:ascii="Arial" w:hAnsi="Arial" w:cs="Arial"/>
          <w:color w:val="000000"/>
          <w:sz w:val="20"/>
          <w:szCs w:val="20"/>
        </w:rPr>
        <w:t xml:space="preserve"> kompletną</w:t>
      </w:r>
      <w:r w:rsidR="00CD1E45">
        <w:rPr>
          <w:rStyle w:val="Teksttreci"/>
          <w:rFonts w:ascii="Arial" w:hAnsi="Arial" w:cs="Arial"/>
          <w:color w:val="000000"/>
          <w:sz w:val="20"/>
          <w:szCs w:val="20"/>
        </w:rPr>
        <w:t xml:space="preserve">, </w:t>
      </w:r>
      <w:r w:rsidR="000E46E5" w:rsidRPr="00BF0E38">
        <w:rPr>
          <w:rStyle w:val="Teksttreci"/>
          <w:rFonts w:ascii="Arial" w:hAnsi="Arial" w:cs="Arial"/>
          <w:color w:val="000000"/>
          <w:sz w:val="20"/>
          <w:szCs w:val="20"/>
        </w:rPr>
        <w:t>najkorzystniejsz</w:t>
      </w:r>
      <w:r w:rsidR="00CD1E45">
        <w:rPr>
          <w:rStyle w:val="Teksttreci"/>
          <w:rFonts w:ascii="Arial" w:hAnsi="Arial" w:cs="Arial"/>
          <w:color w:val="000000"/>
          <w:sz w:val="20"/>
          <w:szCs w:val="20"/>
        </w:rPr>
        <w:t>ą</w:t>
      </w:r>
      <w:r w:rsidR="000E46E5" w:rsidRPr="00BF0E38">
        <w:rPr>
          <w:rStyle w:val="Teksttreci"/>
          <w:rFonts w:ascii="Arial" w:hAnsi="Arial" w:cs="Arial"/>
          <w:color w:val="000000"/>
          <w:sz w:val="20"/>
          <w:szCs w:val="20"/>
        </w:rPr>
        <w:t xml:space="preserve"> cenowo</w:t>
      </w:r>
      <w:r w:rsidR="00CD1E45">
        <w:rPr>
          <w:rStyle w:val="Teksttreci"/>
          <w:rFonts w:ascii="Arial" w:hAnsi="Arial" w:cs="Arial"/>
          <w:color w:val="000000"/>
          <w:sz w:val="20"/>
          <w:szCs w:val="20"/>
        </w:rPr>
        <w:t xml:space="preserve"> ofertę</w:t>
      </w:r>
      <w:r w:rsidR="000E46E5" w:rsidRPr="00BF0E38">
        <w:rPr>
          <w:rStyle w:val="Teksttreci"/>
          <w:rFonts w:ascii="Arial" w:hAnsi="Arial" w:cs="Arial"/>
          <w:color w:val="000000"/>
          <w:sz w:val="20"/>
          <w:szCs w:val="20"/>
        </w:rPr>
        <w:t>,</w:t>
      </w:r>
      <w:r w:rsidR="00CD1E45">
        <w:rPr>
          <w:rStyle w:val="Teksttreci"/>
          <w:rFonts w:ascii="Arial" w:hAnsi="Arial" w:cs="Arial"/>
          <w:color w:val="000000"/>
          <w:sz w:val="20"/>
          <w:szCs w:val="20"/>
        </w:rPr>
        <w:t xml:space="preserve"> </w:t>
      </w:r>
      <w:r w:rsidR="000E46E5" w:rsidRPr="00BF0E38">
        <w:rPr>
          <w:rStyle w:val="Teksttreci"/>
          <w:rFonts w:ascii="Arial" w:hAnsi="Arial" w:cs="Arial"/>
          <w:color w:val="000000"/>
          <w:sz w:val="20"/>
          <w:szCs w:val="20"/>
        </w:rPr>
        <w:t>zgodnie z kryt</w:t>
      </w:r>
      <w:r w:rsidR="000F4B68" w:rsidRPr="00BF0E38">
        <w:rPr>
          <w:rStyle w:val="Teksttreci"/>
          <w:rFonts w:ascii="Arial" w:hAnsi="Arial" w:cs="Arial"/>
          <w:color w:val="000000"/>
          <w:sz w:val="20"/>
          <w:szCs w:val="20"/>
        </w:rPr>
        <w:t>e</w:t>
      </w:r>
      <w:r w:rsidR="000E46E5" w:rsidRPr="00BF0E38">
        <w:rPr>
          <w:rStyle w:val="Teksttreci"/>
          <w:rFonts w:ascii="Arial" w:hAnsi="Arial" w:cs="Arial"/>
          <w:color w:val="000000"/>
          <w:sz w:val="20"/>
          <w:szCs w:val="20"/>
        </w:rPr>
        <w:t>ri</w:t>
      </w:r>
      <w:r w:rsidR="003F22B5" w:rsidRPr="00BF0E38">
        <w:rPr>
          <w:rStyle w:val="Teksttreci"/>
          <w:rFonts w:ascii="Arial" w:hAnsi="Arial" w:cs="Arial"/>
          <w:color w:val="000000"/>
          <w:sz w:val="20"/>
          <w:szCs w:val="20"/>
        </w:rPr>
        <w:t xml:space="preserve">um - </w:t>
      </w:r>
      <w:r w:rsidR="000E46E5" w:rsidRPr="00BF0E38">
        <w:rPr>
          <w:rStyle w:val="Teksttreci"/>
          <w:rFonts w:ascii="Arial" w:hAnsi="Arial" w:cs="Arial"/>
          <w:color w:val="000000"/>
          <w:sz w:val="20"/>
          <w:szCs w:val="20"/>
        </w:rPr>
        <w:t xml:space="preserve"> cena – 100%</w:t>
      </w:r>
    </w:p>
    <w:p w14:paraId="2FF1B1E8" w14:textId="77777777" w:rsidR="006A3DEE" w:rsidRDefault="006A3DEE" w:rsidP="006A3DEE">
      <w:pPr>
        <w:pStyle w:val="Teksttreci1"/>
        <w:shd w:val="clear" w:color="auto" w:fill="auto"/>
        <w:tabs>
          <w:tab w:val="left" w:pos="486"/>
        </w:tabs>
        <w:spacing w:after="0" w:line="300" w:lineRule="auto"/>
        <w:ind w:firstLine="0"/>
        <w:contextualSpacing/>
        <w:jc w:val="left"/>
        <w:rPr>
          <w:rStyle w:val="Teksttreci"/>
          <w:rFonts w:ascii="Arial" w:hAnsi="Arial" w:cs="Arial"/>
          <w:color w:val="000000"/>
          <w:sz w:val="18"/>
          <w:szCs w:val="18"/>
        </w:rPr>
      </w:pPr>
    </w:p>
    <w:p w14:paraId="6642E905" w14:textId="77777777" w:rsidR="006A3DEE" w:rsidRDefault="006A3DEE" w:rsidP="006A3DEE">
      <w:pPr>
        <w:pStyle w:val="Teksttreci1"/>
        <w:shd w:val="clear" w:color="auto" w:fill="auto"/>
        <w:tabs>
          <w:tab w:val="left" w:pos="486"/>
        </w:tabs>
        <w:spacing w:after="0" w:line="300" w:lineRule="auto"/>
        <w:ind w:firstLine="0"/>
        <w:contextualSpacing/>
        <w:jc w:val="left"/>
        <w:rPr>
          <w:rStyle w:val="Teksttreci"/>
          <w:rFonts w:ascii="Arial" w:hAnsi="Arial" w:cs="Arial"/>
          <w:color w:val="000000"/>
          <w:sz w:val="18"/>
          <w:szCs w:val="18"/>
        </w:rPr>
      </w:pPr>
    </w:p>
    <w:p w14:paraId="2FF2598E" w14:textId="77777777" w:rsidR="006A3DEE" w:rsidRPr="00FC462B" w:rsidRDefault="006A3DEE" w:rsidP="006A3DEE">
      <w:pPr>
        <w:pStyle w:val="Teksttreci1"/>
        <w:shd w:val="clear" w:color="auto" w:fill="auto"/>
        <w:tabs>
          <w:tab w:val="left" w:pos="486"/>
        </w:tabs>
        <w:spacing w:after="0" w:line="300" w:lineRule="auto"/>
        <w:ind w:firstLine="0"/>
        <w:contextualSpacing/>
        <w:jc w:val="left"/>
        <w:rPr>
          <w:rStyle w:val="Teksttreci"/>
          <w:rFonts w:ascii="Arial" w:hAnsi="Arial" w:cs="Arial"/>
          <w:color w:val="000000"/>
          <w:sz w:val="18"/>
          <w:szCs w:val="18"/>
        </w:rPr>
      </w:pPr>
    </w:p>
    <w:p w14:paraId="3CA6B478" w14:textId="77777777" w:rsidR="00BF0E38" w:rsidRPr="00CD1E45" w:rsidRDefault="00BF0E38" w:rsidP="006A3DEE">
      <w:pPr>
        <w:pStyle w:val="Teksttreci20"/>
        <w:shd w:val="clear" w:color="auto" w:fill="auto"/>
        <w:spacing w:after="0" w:line="300" w:lineRule="auto"/>
        <w:contextualSpacing/>
        <w:jc w:val="right"/>
        <w:rPr>
          <w:rStyle w:val="Teksttreci2"/>
          <w:rFonts w:ascii="Arial" w:hAnsi="Arial" w:cs="Arial"/>
          <w:i/>
          <w:iCs/>
          <w:color w:val="000000"/>
          <w:sz w:val="20"/>
          <w:szCs w:val="20"/>
        </w:rPr>
      </w:pPr>
      <w:r w:rsidRPr="00CD1E45">
        <w:rPr>
          <w:rStyle w:val="Teksttreci2"/>
          <w:rFonts w:ascii="Arial" w:hAnsi="Arial" w:cs="Arial"/>
          <w:i/>
          <w:iCs/>
          <w:color w:val="000000"/>
          <w:sz w:val="20"/>
          <w:szCs w:val="20"/>
        </w:rPr>
        <w:t xml:space="preserve">Zatwierdził </w:t>
      </w:r>
    </w:p>
    <w:p w14:paraId="6C3E09D1" w14:textId="545A8A27" w:rsidR="006A3DEE" w:rsidRPr="00CD1E45" w:rsidRDefault="00BF0E38" w:rsidP="006A3DEE">
      <w:pPr>
        <w:pStyle w:val="Teksttreci20"/>
        <w:shd w:val="clear" w:color="auto" w:fill="auto"/>
        <w:spacing w:after="0" w:line="300" w:lineRule="auto"/>
        <w:contextualSpacing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D1E45">
        <w:rPr>
          <w:rStyle w:val="Teksttreci2"/>
          <w:rFonts w:ascii="Arial" w:hAnsi="Arial" w:cs="Arial"/>
          <w:i/>
          <w:iCs/>
          <w:color w:val="000000"/>
          <w:sz w:val="20"/>
          <w:szCs w:val="20"/>
        </w:rPr>
        <w:t>Kierownik Zamawiającego</w:t>
      </w:r>
    </w:p>
    <w:p w14:paraId="0C72B89B" w14:textId="77777777" w:rsidR="006A3DEE" w:rsidRPr="00FC462B" w:rsidRDefault="006A3DEE" w:rsidP="006A3DEE">
      <w:pPr>
        <w:tabs>
          <w:tab w:val="left" w:pos="6379"/>
        </w:tabs>
        <w:spacing w:after="0" w:line="300" w:lineRule="auto"/>
        <w:ind w:left="5664"/>
        <w:contextualSpacing/>
        <w:jc w:val="right"/>
        <w:rPr>
          <w:rFonts w:ascii="Arial" w:hAnsi="Arial" w:cs="Arial"/>
          <w:b/>
          <w:sz w:val="18"/>
          <w:szCs w:val="18"/>
        </w:rPr>
      </w:pPr>
    </w:p>
    <w:p w14:paraId="2820B886" w14:textId="77777777" w:rsidR="006A3DEE" w:rsidRPr="00FC462B" w:rsidRDefault="006A3DEE" w:rsidP="006A3DEE">
      <w:pPr>
        <w:tabs>
          <w:tab w:val="left" w:pos="6379"/>
        </w:tabs>
        <w:spacing w:after="0" w:line="300" w:lineRule="auto"/>
        <w:ind w:left="5664"/>
        <w:contextualSpacing/>
        <w:jc w:val="right"/>
        <w:rPr>
          <w:rFonts w:ascii="Arial" w:hAnsi="Arial" w:cs="Arial"/>
          <w:b/>
          <w:sz w:val="18"/>
          <w:szCs w:val="18"/>
        </w:rPr>
      </w:pPr>
    </w:p>
    <w:p w14:paraId="0A53B896" w14:textId="77777777" w:rsidR="006A3DEE" w:rsidRPr="00FC462B" w:rsidRDefault="006A3DEE" w:rsidP="006A3DEE">
      <w:pPr>
        <w:tabs>
          <w:tab w:val="left" w:pos="6379"/>
        </w:tabs>
        <w:spacing w:after="0" w:line="300" w:lineRule="auto"/>
        <w:ind w:left="5664"/>
        <w:contextualSpacing/>
        <w:jc w:val="right"/>
        <w:rPr>
          <w:rFonts w:ascii="Arial" w:hAnsi="Arial" w:cs="Arial"/>
          <w:b/>
          <w:sz w:val="18"/>
          <w:szCs w:val="18"/>
        </w:rPr>
      </w:pPr>
    </w:p>
    <w:p w14:paraId="01782762" w14:textId="77777777" w:rsidR="006A3DEE" w:rsidRPr="00FC462B" w:rsidRDefault="006A3DEE" w:rsidP="00BF0E38">
      <w:pPr>
        <w:pStyle w:val="Teksttreci20"/>
        <w:shd w:val="clear" w:color="auto" w:fill="auto"/>
        <w:spacing w:after="0" w:line="300" w:lineRule="auto"/>
        <w:contextualSpacing/>
        <w:jc w:val="both"/>
        <w:rPr>
          <w:rStyle w:val="Teksttreci2"/>
          <w:rFonts w:ascii="Arial" w:hAnsi="Arial" w:cs="Arial"/>
          <w:b/>
          <w:bCs/>
          <w:color w:val="000000"/>
          <w:sz w:val="18"/>
          <w:szCs w:val="18"/>
        </w:rPr>
      </w:pPr>
    </w:p>
    <w:p w14:paraId="798B99C3" w14:textId="77777777" w:rsidR="003E72E4" w:rsidRPr="006A3DEE" w:rsidRDefault="003E72E4">
      <w:pPr>
        <w:rPr>
          <w:rFonts w:ascii="Arial" w:hAnsi="Arial" w:cs="Arial"/>
          <w:b/>
          <w:bCs/>
          <w:i/>
          <w:color w:val="000000"/>
          <w:sz w:val="18"/>
          <w:szCs w:val="18"/>
          <w:shd w:val="clear" w:color="auto" w:fill="FFFFFF"/>
        </w:rPr>
      </w:pPr>
    </w:p>
    <w:sectPr w:rsidR="003E72E4" w:rsidRPr="006A3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3D"/>
    <w:multiLevelType w:val="multilevel"/>
    <w:tmpl w:val="0000003C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373B1B4F"/>
    <w:multiLevelType w:val="hybridMultilevel"/>
    <w:tmpl w:val="349E1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53AF0"/>
    <w:multiLevelType w:val="hybridMultilevel"/>
    <w:tmpl w:val="74485178"/>
    <w:lvl w:ilvl="0" w:tplc="0415000F">
      <w:start w:val="1"/>
      <w:numFmt w:val="decimal"/>
      <w:lvlText w:val="%1.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E5026CA"/>
    <w:multiLevelType w:val="hybridMultilevel"/>
    <w:tmpl w:val="74485178"/>
    <w:lvl w:ilvl="0" w:tplc="0415000F">
      <w:start w:val="1"/>
      <w:numFmt w:val="decimal"/>
      <w:lvlText w:val="%1.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num w:numId="1" w16cid:durableId="1177233678">
    <w:abstractNumId w:val="0"/>
  </w:num>
  <w:num w:numId="2" w16cid:durableId="1265260241">
    <w:abstractNumId w:val="1"/>
  </w:num>
  <w:num w:numId="3" w16cid:durableId="1704551234">
    <w:abstractNumId w:val="3"/>
  </w:num>
  <w:num w:numId="4" w16cid:durableId="527065064">
    <w:abstractNumId w:val="4"/>
  </w:num>
  <w:num w:numId="5" w16cid:durableId="1687322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readOnly" w:enforcement="1" w:cryptProviderType="rsaAES" w:cryptAlgorithmClass="hash" w:cryptAlgorithmType="typeAny" w:cryptAlgorithmSid="14" w:cryptSpinCount="100000" w:hash="gRcKxtZWpM1O/1Nec4YVEi/paBbnAJJfYgF4qMN9QP1fMlWGwZYKQgbDKq6GgjR8abLAexIZfhFOeXtBknESJA==" w:salt="OnCap5ayDX4Yuksf4nQSf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EE"/>
    <w:rsid w:val="0002553E"/>
    <w:rsid w:val="000E46E5"/>
    <w:rsid w:val="000F4B68"/>
    <w:rsid w:val="00111927"/>
    <w:rsid w:val="00142412"/>
    <w:rsid w:val="00165D7F"/>
    <w:rsid w:val="00235077"/>
    <w:rsid w:val="00274446"/>
    <w:rsid w:val="002939E4"/>
    <w:rsid w:val="003E72E4"/>
    <w:rsid w:val="003F22B5"/>
    <w:rsid w:val="00440427"/>
    <w:rsid w:val="00501A8F"/>
    <w:rsid w:val="005304F0"/>
    <w:rsid w:val="005641CA"/>
    <w:rsid w:val="00580D33"/>
    <w:rsid w:val="006A3DEE"/>
    <w:rsid w:val="00704384"/>
    <w:rsid w:val="0071785E"/>
    <w:rsid w:val="00721A9E"/>
    <w:rsid w:val="009047B8"/>
    <w:rsid w:val="00966581"/>
    <w:rsid w:val="0097659E"/>
    <w:rsid w:val="009F7F8E"/>
    <w:rsid w:val="00A419A2"/>
    <w:rsid w:val="00AD2433"/>
    <w:rsid w:val="00B00B86"/>
    <w:rsid w:val="00BF0E38"/>
    <w:rsid w:val="00CD1E45"/>
    <w:rsid w:val="00D1531D"/>
    <w:rsid w:val="00EA62CF"/>
    <w:rsid w:val="00EF1142"/>
    <w:rsid w:val="00F2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2DC8"/>
  <w15:chartTrackingRefBased/>
  <w15:docId w15:val="{17DF4C15-AE0D-4555-AE37-90F1A34C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DE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uiPriority w:val="99"/>
    <w:rsid w:val="006A3DEE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A3DEE"/>
    <w:pPr>
      <w:widowControl w:val="0"/>
      <w:shd w:val="clear" w:color="auto" w:fill="FFFFFF"/>
      <w:spacing w:after="420" w:line="432" w:lineRule="exact"/>
      <w:jc w:val="center"/>
    </w:pPr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A3DEE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A3DEE"/>
    <w:pPr>
      <w:widowControl w:val="0"/>
      <w:shd w:val="clear" w:color="auto" w:fill="FFFFFF"/>
      <w:spacing w:after="1380" w:line="240" w:lineRule="atLeast"/>
      <w:ind w:hanging="440"/>
      <w:jc w:val="right"/>
    </w:pPr>
    <w:rPr>
      <w:rFonts w:ascii="Times New Roman" w:hAnsi="Times New Roman" w:cs="Times New Roman"/>
    </w:rPr>
  </w:style>
  <w:style w:type="character" w:customStyle="1" w:styleId="Teksttreci21">
    <w:name w:val="Tekst treści2"/>
    <w:basedOn w:val="Teksttreci"/>
    <w:uiPriority w:val="99"/>
    <w:rsid w:val="006A3DEE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table" w:styleId="Tabela-Siatka">
    <w:name w:val="Table Grid"/>
    <w:basedOn w:val="Standardowy"/>
    <w:uiPriority w:val="39"/>
    <w:rsid w:val="006A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1272</Characters>
  <Application>Microsoft Office Word</Application>
  <DocSecurity>8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Pomierny</dc:creator>
  <cp:keywords/>
  <dc:description/>
  <cp:lastModifiedBy>Alicja Urban</cp:lastModifiedBy>
  <cp:revision>5</cp:revision>
  <cp:lastPrinted>2024-06-19T12:04:00Z</cp:lastPrinted>
  <dcterms:created xsi:type="dcterms:W3CDTF">2024-06-19T11:51:00Z</dcterms:created>
  <dcterms:modified xsi:type="dcterms:W3CDTF">2024-06-19T12:05:00Z</dcterms:modified>
</cp:coreProperties>
</file>